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14" w:rsidRDefault="00A91585" w:rsidP="00A91585">
      <w:pPr>
        <w:jc w:val="center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/>
          <w:sz w:val="28"/>
        </w:rPr>
        <w:t>2025</w:t>
      </w:r>
      <w:r w:rsidRPr="00A91585">
        <w:rPr>
          <w:rFonts w:ascii="Times New Roman" w:eastAsia="宋体" w:hAnsi="Times New Roman"/>
          <w:sz w:val="28"/>
        </w:rPr>
        <w:t>年</w:t>
      </w:r>
      <w:r w:rsidRPr="00A91585">
        <w:rPr>
          <w:rFonts w:ascii="Times New Roman" w:eastAsia="宋体" w:hAnsi="Times New Roman"/>
          <w:sz w:val="28"/>
        </w:rPr>
        <w:t>CIMC</w:t>
      </w:r>
      <w:r>
        <w:rPr>
          <w:rFonts w:ascii="Times New Roman" w:eastAsia="宋体" w:hAnsi="Times New Roman" w:hint="eastAsia"/>
          <w:sz w:val="28"/>
        </w:rPr>
        <w:t>西部八</w:t>
      </w:r>
      <w:r w:rsidRPr="00A91585">
        <w:rPr>
          <w:rFonts w:ascii="Times New Roman" w:eastAsia="宋体" w:hAnsi="Times New Roman"/>
          <w:sz w:val="28"/>
        </w:rPr>
        <w:t>赛区</w:t>
      </w:r>
      <w:r>
        <w:rPr>
          <w:rFonts w:ascii="Times New Roman" w:eastAsia="宋体" w:hAnsi="Times New Roman" w:hint="eastAsia"/>
          <w:sz w:val="28"/>
        </w:rPr>
        <w:t>（西南民族大学）</w:t>
      </w:r>
      <w:r w:rsidRPr="00A91585">
        <w:rPr>
          <w:rFonts w:ascii="Times New Roman" w:eastAsia="宋体" w:hAnsi="Times New Roman"/>
          <w:sz w:val="28"/>
        </w:rPr>
        <w:t>全国初赛赛程安排</w:t>
      </w:r>
    </w:p>
    <w:p w:rsidR="00665F15" w:rsidRDefault="007D0735" w:rsidP="00665F15">
      <w:pPr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一</w:t>
      </w:r>
      <w:r w:rsidR="00665F15">
        <w:rPr>
          <w:rFonts w:ascii="Times New Roman" w:eastAsia="宋体" w:hAnsi="Times New Roman" w:hint="eastAsia"/>
          <w:sz w:val="28"/>
        </w:rPr>
        <w:t>、</w:t>
      </w:r>
      <w:r w:rsidR="00665F15" w:rsidRPr="00A91585">
        <w:rPr>
          <w:rFonts w:ascii="Times New Roman" w:eastAsia="宋体" w:hAnsi="Times New Roman"/>
          <w:sz w:val="28"/>
        </w:rPr>
        <w:t>智能制造工程设计与应用类赛项</w:t>
      </w:r>
      <w:r w:rsidR="00665F15" w:rsidRPr="00A91585">
        <w:rPr>
          <w:rFonts w:ascii="Times New Roman" w:eastAsia="宋体" w:hAnsi="Times New Roman"/>
          <w:sz w:val="28"/>
        </w:rPr>
        <w:t>-</w:t>
      </w:r>
      <w:r w:rsidR="00665F15" w:rsidRPr="00A91585">
        <w:rPr>
          <w:rFonts w:ascii="Times New Roman" w:eastAsia="宋体" w:hAnsi="Times New Roman"/>
          <w:sz w:val="28"/>
        </w:rPr>
        <w:t>离散行业自动化（工程实践）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639"/>
        <w:gridCol w:w="3235"/>
        <w:gridCol w:w="1985"/>
        <w:gridCol w:w="1127"/>
      </w:tblGrid>
      <w:tr w:rsidR="00665F15" w:rsidTr="007D0735">
        <w:trPr>
          <w:trHeight w:val="397"/>
          <w:jc w:val="center"/>
        </w:trPr>
        <w:tc>
          <w:tcPr>
            <w:tcW w:w="1358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活动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人员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地点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05487">
              <w:rPr>
                <w:rFonts w:ascii="Times New Roman" w:eastAsia="宋体" w:hAnsi="Times New Roman"/>
                <w:sz w:val="24"/>
                <w:szCs w:val="24"/>
              </w:rPr>
              <w:t>14:00-17:00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线下报到，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提交报名表等材料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（最迟正式比赛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分钟前）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 w:hint="eastAsia"/>
                <w:sz w:val="24"/>
                <w:szCs w:val="24"/>
              </w:rPr>
              <w:t>全体参赛队伍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楼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7:30~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7:50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组检录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（高职）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/>
                <w:sz w:val="24"/>
                <w:szCs w:val="24"/>
              </w:rPr>
              <w:t>08:00~11:00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（高职）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665F15" w:rsidRPr="00A91585" w:rsidRDefault="00665F1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11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:00~11: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25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组（本科）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11:30~14:30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本科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665F15" w:rsidRPr="00A91585" w:rsidRDefault="00665F1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14:30~1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55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组（本科）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15:00~18:00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本科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7:30~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7:50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组（本科）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  <w:tr w:rsidR="00665F15" w:rsidTr="007D0735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/>
                <w:sz w:val="24"/>
                <w:szCs w:val="24"/>
              </w:rPr>
              <w:t>08: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0~11: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本科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127" w:type="dxa"/>
            <w:vAlign w:val="center"/>
          </w:tcPr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665F15" w:rsidRPr="00A91585" w:rsidRDefault="00665F1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</w:p>
        </w:tc>
      </w:tr>
    </w:tbl>
    <w:p w:rsidR="00665F15" w:rsidRDefault="00665F15" w:rsidP="00665F15">
      <w:pPr>
        <w:rPr>
          <w:rFonts w:ascii="Times New Roman" w:eastAsia="宋体" w:hAnsi="Times New Roman"/>
          <w:sz w:val="28"/>
        </w:rPr>
      </w:pPr>
    </w:p>
    <w:p w:rsidR="007D0735" w:rsidRDefault="007D0735" w:rsidP="007D0735">
      <w:pPr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二、</w:t>
      </w:r>
      <w:r w:rsidRPr="00A91585">
        <w:rPr>
          <w:rFonts w:ascii="Times New Roman" w:eastAsia="宋体" w:hAnsi="Times New Roman"/>
          <w:sz w:val="28"/>
        </w:rPr>
        <w:t>智能制造工程设计与应用类赛项</w:t>
      </w:r>
      <w:r w:rsidRPr="00A91585">
        <w:rPr>
          <w:rFonts w:ascii="Times New Roman" w:eastAsia="宋体" w:hAnsi="Times New Roman"/>
          <w:sz w:val="28"/>
        </w:rPr>
        <w:t>-</w:t>
      </w:r>
      <w:r w:rsidRPr="00A91585">
        <w:rPr>
          <w:rFonts w:ascii="Times New Roman" w:eastAsia="宋体" w:hAnsi="Times New Roman"/>
          <w:sz w:val="28"/>
        </w:rPr>
        <w:t>离散行业自动化（</w:t>
      </w:r>
      <w:r>
        <w:rPr>
          <w:rFonts w:ascii="Times New Roman" w:eastAsia="宋体" w:hAnsi="Times New Roman" w:hint="eastAsia"/>
          <w:sz w:val="28"/>
        </w:rPr>
        <w:t>逻辑算法</w:t>
      </w:r>
      <w:r w:rsidRPr="00A91585">
        <w:rPr>
          <w:rFonts w:ascii="Times New Roman" w:eastAsia="宋体" w:hAnsi="Times New Roman"/>
          <w:sz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639"/>
        <w:gridCol w:w="3235"/>
        <w:gridCol w:w="1985"/>
        <w:gridCol w:w="1127"/>
      </w:tblGrid>
      <w:tr w:rsidR="007D0735" w:rsidTr="00260FCA">
        <w:trPr>
          <w:trHeight w:val="340"/>
          <w:jc w:val="center"/>
        </w:trPr>
        <w:tc>
          <w:tcPr>
            <w:tcW w:w="1358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活动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人员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地点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639" w:type="dxa"/>
            <w:vAlign w:val="center"/>
          </w:tcPr>
          <w:p w:rsidR="007D0735" w:rsidRPr="00A91585" w:rsidRDefault="007D0735" w:rsidP="004D371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B05487">
              <w:rPr>
                <w:rFonts w:ascii="Times New Roman" w:eastAsia="宋体" w:hAnsi="Times New Roman"/>
                <w:sz w:val="24"/>
                <w:szCs w:val="24"/>
              </w:rPr>
              <w:t>14:00-1</w:t>
            </w:r>
            <w:r w:rsidR="004D3715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B05487">
              <w:rPr>
                <w:rFonts w:ascii="Times New Roman" w:eastAsia="宋体" w:hAnsi="Times New Roman"/>
                <w:sz w:val="24"/>
                <w:szCs w:val="24"/>
              </w:rPr>
              <w:t>:00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线下报到，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提交报名表等材料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（最迟正式比赛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分钟前）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 w:hint="eastAsia"/>
                <w:sz w:val="24"/>
                <w:szCs w:val="24"/>
              </w:rPr>
              <w:t>全体参赛队伍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楼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7:30~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7:50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65F15">
              <w:rPr>
                <w:rFonts w:ascii="Times New Roman" w:eastAsia="宋体" w:hAnsi="Times New Roman"/>
                <w:sz w:val="24"/>
                <w:szCs w:val="24"/>
              </w:rPr>
              <w:t>08:00~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665F15">
              <w:rPr>
                <w:rFonts w:ascii="Times New Roman" w:eastAsia="宋体" w:hAnsi="Times New Roman"/>
                <w:sz w:val="24"/>
                <w:szCs w:val="24"/>
              </w:rPr>
              <w:t>9:50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09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05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15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2F30F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25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2F30F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35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2F30F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18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2F30F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18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18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45</w:t>
            </w:r>
          </w:p>
        </w:tc>
        <w:tc>
          <w:tcPr>
            <w:tcW w:w="3235" w:type="dxa"/>
            <w:vAlign w:val="center"/>
          </w:tcPr>
          <w:p w:rsidR="007D073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  <w:p w:rsidR="00BA0847" w:rsidRPr="00A91585" w:rsidRDefault="00BA0847" w:rsidP="00BA084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号队伍检录</w:t>
            </w:r>
          </w:p>
        </w:tc>
        <w:tc>
          <w:tcPr>
            <w:tcW w:w="1985" w:type="dxa"/>
            <w:vAlign w:val="center"/>
          </w:tcPr>
          <w:p w:rsidR="007D073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  <w:p w:rsidR="00BA0847" w:rsidRPr="00A91585" w:rsidRDefault="00BA0847" w:rsidP="00260FC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号队伍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18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  <w:p w:rsidR="00BA0847" w:rsidRPr="00A91585" w:rsidRDefault="00BA0847" w:rsidP="00260FC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号队伍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参赛</w:t>
            </w:r>
          </w:p>
        </w:tc>
        <w:tc>
          <w:tcPr>
            <w:tcW w:w="1985" w:type="dxa"/>
            <w:vAlign w:val="center"/>
          </w:tcPr>
          <w:p w:rsidR="007D073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  <w:p w:rsidR="00BA0847" w:rsidRPr="00A91585" w:rsidRDefault="00BA0847" w:rsidP="00260FC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号队伍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639" w:type="dxa"/>
            <w:vAlign w:val="center"/>
          </w:tcPr>
          <w:p w:rsidR="007D0735" w:rsidRPr="00A91585" w:rsidRDefault="007D0735" w:rsidP="007D073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7:30~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7: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65F15">
              <w:rPr>
                <w:rFonts w:ascii="Times New Roman" w:eastAsia="宋体" w:hAnsi="Times New Roman"/>
                <w:sz w:val="24"/>
                <w:szCs w:val="24"/>
              </w:rPr>
              <w:t>08:00~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665F15">
              <w:rPr>
                <w:rFonts w:ascii="Times New Roman" w:eastAsia="宋体" w:hAnsi="Times New Roman"/>
                <w:sz w:val="24"/>
                <w:szCs w:val="24"/>
              </w:rPr>
              <w:t>9:50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bookmarkStart w:id="0" w:name="_GoBack"/>
            <w:bookmarkEnd w:id="0"/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09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05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0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15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2F30F5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0~1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2F30F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2F30F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25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2F30F5" w:rsidRDefault="007D0735" w:rsidP="00A4647F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 w:rsidR="00A4647F">
              <w:rPr>
                <w:rFonts w:ascii="Times New Roman" w:eastAsia="宋体" w:hAnsi="Times New Roman"/>
                <w:sz w:val="24"/>
                <w:szCs w:val="24"/>
              </w:rPr>
              <w:t>35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B185E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  <w:r w:rsidRPr="000B185E">
              <w:rPr>
                <w:rFonts w:ascii="Times New Roman" w:eastAsia="宋体" w:hAnsi="Times New Roman"/>
                <w:sz w:val="24"/>
                <w:szCs w:val="24"/>
              </w:rPr>
              <w:t>检录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  <w:tr w:rsidR="007D0735" w:rsidTr="00260FCA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7D0735" w:rsidRPr="002F30F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16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0~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18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323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组参赛</w:t>
            </w:r>
          </w:p>
        </w:tc>
        <w:tc>
          <w:tcPr>
            <w:tcW w:w="1985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组</w:t>
            </w:r>
          </w:p>
        </w:tc>
        <w:tc>
          <w:tcPr>
            <w:tcW w:w="1127" w:type="dxa"/>
            <w:vAlign w:val="center"/>
          </w:tcPr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博识楼</w:t>
            </w:r>
          </w:p>
          <w:p w:rsidR="007D0735" w:rsidRPr="00A91585" w:rsidRDefault="007D0735" w:rsidP="00260FC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91585">
              <w:rPr>
                <w:rFonts w:ascii="Times New Roman" w:eastAsia="宋体" w:hAnsi="Times New Roman" w:hint="eastAsia"/>
                <w:sz w:val="24"/>
                <w:szCs w:val="24"/>
              </w:rPr>
              <w:t>BS</w:t>
            </w:r>
            <w:r w:rsidRPr="00A91585">
              <w:rPr>
                <w:rFonts w:ascii="Times New Roman" w:eastAsia="宋体" w:hAnsi="Times New Roman"/>
                <w:sz w:val="24"/>
                <w:szCs w:val="24"/>
              </w:rPr>
              <w:t>-62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</w:t>
            </w:r>
          </w:p>
        </w:tc>
      </w:tr>
    </w:tbl>
    <w:p w:rsidR="007D0735" w:rsidRDefault="007D0735" w:rsidP="007D0735">
      <w:pPr>
        <w:rPr>
          <w:rFonts w:ascii="Times New Roman" w:eastAsia="宋体" w:hAnsi="Times New Roman"/>
          <w:sz w:val="28"/>
        </w:rPr>
      </w:pPr>
    </w:p>
    <w:p w:rsidR="00A91585" w:rsidRPr="00A91585" w:rsidRDefault="00A91585">
      <w:pPr>
        <w:rPr>
          <w:rFonts w:ascii="Times New Roman" w:eastAsia="宋体" w:hAnsi="Times New Roman"/>
          <w:sz w:val="28"/>
        </w:rPr>
      </w:pPr>
    </w:p>
    <w:sectPr w:rsidR="00A91585" w:rsidRPr="00A91585" w:rsidSect="00A91585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FB" w:rsidRDefault="006035FB" w:rsidP="004D3715">
      <w:r>
        <w:separator/>
      </w:r>
    </w:p>
  </w:endnote>
  <w:endnote w:type="continuationSeparator" w:id="0">
    <w:p w:rsidR="006035FB" w:rsidRDefault="006035FB" w:rsidP="004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FB" w:rsidRDefault="006035FB" w:rsidP="004D3715">
      <w:r>
        <w:separator/>
      </w:r>
    </w:p>
  </w:footnote>
  <w:footnote w:type="continuationSeparator" w:id="0">
    <w:p w:rsidR="006035FB" w:rsidRDefault="006035FB" w:rsidP="004D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85"/>
    <w:rsid w:val="000B185E"/>
    <w:rsid w:val="001E3CB7"/>
    <w:rsid w:val="001E6514"/>
    <w:rsid w:val="002F30F5"/>
    <w:rsid w:val="004D3715"/>
    <w:rsid w:val="006035FB"/>
    <w:rsid w:val="00665F15"/>
    <w:rsid w:val="007D0735"/>
    <w:rsid w:val="00A4647F"/>
    <w:rsid w:val="00A91585"/>
    <w:rsid w:val="00B05487"/>
    <w:rsid w:val="00B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56CE8"/>
  <w15:chartTrackingRefBased/>
  <w15:docId w15:val="{0BB6388E-F5FD-4998-8CED-88BA5036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37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3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208</Words>
  <Characters>1186</Characters>
  <Application>Microsoft Office Word</Application>
  <DocSecurity>0</DocSecurity>
  <Lines>9</Lines>
  <Paragraphs>2</Paragraphs>
  <ScaleCrop>false</ScaleCrop>
  <Company>Organization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Cyxian</dc:creator>
  <cp:keywords/>
  <dc:description/>
  <cp:lastModifiedBy>Cyxian</cp:lastModifiedBy>
  <cp:revision>4</cp:revision>
  <dcterms:created xsi:type="dcterms:W3CDTF">2025-07-04T03:35:00Z</dcterms:created>
  <dcterms:modified xsi:type="dcterms:W3CDTF">2025-07-07T12:56:00Z</dcterms:modified>
</cp:coreProperties>
</file>