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4B63" w14:textId="77777777" w:rsidR="00EE32D3" w:rsidRPr="00A96B34" w:rsidRDefault="00EE32D3" w:rsidP="00EE32D3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东北一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62E008A7" w14:textId="77777777" w:rsidR="00EE32D3" w:rsidRPr="008D1AC4" w:rsidRDefault="00EE32D3" w:rsidP="00EE32D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D1AC4">
        <w:rPr>
          <w:rFonts w:asciiTheme="minorEastAsia" w:eastAsiaTheme="minorEastAsia" w:hAnsiTheme="minorEastAsia" w:hint="eastAsia"/>
          <w:b/>
          <w:color w:val="FF0000"/>
          <w:szCs w:val="21"/>
        </w:rPr>
        <w:t>说明：</w:t>
      </w:r>
      <w:r w:rsidRPr="008D1AC4">
        <w:rPr>
          <w:rFonts w:asciiTheme="minorEastAsia" w:eastAsiaTheme="minorEastAsia" w:hAnsiTheme="minorEastAsia" w:hint="eastAsia"/>
          <w:color w:val="FF0000"/>
          <w:szCs w:val="21"/>
        </w:rPr>
        <w:t>请</w:t>
      </w:r>
      <w:r w:rsidRPr="008D1AC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每支参赛队伍</w:t>
      </w:r>
      <w:r w:rsidRPr="008D1AC4">
        <w:rPr>
          <w:rFonts w:asciiTheme="minorEastAsia" w:eastAsiaTheme="minorEastAsia" w:hAnsiTheme="minorEastAsia" w:hint="eastAsia"/>
          <w:color w:val="FF0000"/>
          <w:szCs w:val="21"/>
        </w:rPr>
        <w:t>务必在</w:t>
      </w:r>
      <w:r w:rsidRPr="008D1AC4">
        <w:rPr>
          <w:rFonts w:asciiTheme="minorEastAsia" w:eastAsiaTheme="minorEastAsia" w:hAnsiTheme="minorEastAsia"/>
          <w:b/>
          <w:color w:val="FF0000"/>
          <w:szCs w:val="21"/>
        </w:rPr>
        <w:t>6</w:t>
      </w:r>
      <w:r w:rsidRPr="008D1AC4">
        <w:rPr>
          <w:rFonts w:asciiTheme="minorEastAsia" w:eastAsiaTheme="minorEastAsia" w:hAnsiTheme="minorEastAsia" w:hint="eastAsia"/>
          <w:b/>
          <w:color w:val="FF0000"/>
          <w:szCs w:val="21"/>
        </w:rPr>
        <w:t>月</w:t>
      </w:r>
      <w:r>
        <w:rPr>
          <w:rFonts w:asciiTheme="minorEastAsia" w:eastAsiaTheme="minorEastAsia" w:hAnsiTheme="minorEastAsia"/>
          <w:b/>
          <w:color w:val="FF0000"/>
          <w:szCs w:val="21"/>
        </w:rPr>
        <w:t>28</w:t>
      </w:r>
      <w:r w:rsidRPr="008D1AC4">
        <w:rPr>
          <w:rFonts w:asciiTheme="minorEastAsia" w:eastAsiaTheme="minorEastAsia" w:hAnsiTheme="minorEastAsia" w:hint="eastAsia"/>
          <w:b/>
          <w:color w:val="FF0000"/>
          <w:szCs w:val="21"/>
        </w:rPr>
        <w:t>日</w:t>
      </w:r>
      <w:r w:rsidRPr="008D1AC4">
        <w:rPr>
          <w:rFonts w:asciiTheme="minorEastAsia" w:eastAsiaTheme="minorEastAsia" w:hAnsiTheme="minorEastAsia"/>
          <w:b/>
          <w:color w:val="FF0000"/>
          <w:szCs w:val="21"/>
        </w:rPr>
        <w:t>23</w:t>
      </w:r>
      <w:r w:rsidRPr="008D1AC4">
        <w:rPr>
          <w:rFonts w:asciiTheme="minorEastAsia" w:eastAsiaTheme="minorEastAsia" w:hAnsiTheme="minorEastAsia" w:hint="eastAsia"/>
          <w:b/>
          <w:color w:val="FF0000"/>
          <w:szCs w:val="21"/>
        </w:rPr>
        <w:t>:</w:t>
      </w:r>
      <w:r w:rsidRPr="008D1AC4">
        <w:rPr>
          <w:rFonts w:asciiTheme="minorEastAsia" w:eastAsiaTheme="minorEastAsia" w:hAnsiTheme="minorEastAsia"/>
          <w:b/>
          <w:color w:val="FF0000"/>
          <w:szCs w:val="21"/>
        </w:rPr>
        <w:t>00</w:t>
      </w:r>
      <w:r w:rsidRPr="008D1AC4">
        <w:rPr>
          <w:rFonts w:asciiTheme="minorEastAsia" w:eastAsiaTheme="minorEastAsia" w:hAnsiTheme="minorEastAsia" w:hint="eastAsia"/>
          <w:b/>
          <w:color w:val="FF0000"/>
          <w:szCs w:val="21"/>
        </w:rPr>
        <w:t>前</w:t>
      </w:r>
      <w:r w:rsidRPr="008D1AC4">
        <w:rPr>
          <w:rFonts w:asciiTheme="minorEastAsia" w:eastAsiaTheme="minorEastAsia" w:hAnsiTheme="minorEastAsia" w:hint="eastAsia"/>
          <w:color w:val="FF0000"/>
          <w:szCs w:val="21"/>
        </w:rPr>
        <w:t>填写完毕发送到邮箱c</w:t>
      </w:r>
      <w:r w:rsidRPr="008D1AC4">
        <w:rPr>
          <w:rFonts w:asciiTheme="minorEastAsia" w:eastAsiaTheme="minorEastAsia" w:hAnsiTheme="minorEastAsia"/>
          <w:color w:val="FF0000"/>
          <w:szCs w:val="21"/>
        </w:rPr>
        <w:t>imc</w:t>
      </w:r>
      <w:r>
        <w:rPr>
          <w:rFonts w:asciiTheme="minorEastAsia" w:eastAsiaTheme="minorEastAsia" w:hAnsiTheme="minorEastAsia" w:hint="eastAsia"/>
          <w:color w:val="FF0000"/>
          <w:szCs w:val="21"/>
        </w:rPr>
        <w:t>db</w:t>
      </w:r>
      <w:r w:rsidRPr="008D1AC4">
        <w:rPr>
          <w:rFonts w:asciiTheme="minorEastAsia" w:eastAsiaTheme="minorEastAsia" w:hAnsiTheme="minorEastAsia"/>
          <w:color w:val="FF0000"/>
          <w:szCs w:val="21"/>
        </w:rPr>
        <w:t>@163.com</w:t>
      </w:r>
      <w:r w:rsidRPr="008D1AC4">
        <w:rPr>
          <w:rFonts w:asciiTheme="minorEastAsia" w:eastAsiaTheme="minorEastAsia" w:hAnsiTheme="minorEastAsia" w:hint="eastAsia"/>
          <w:color w:val="FF0000"/>
          <w:szCs w:val="21"/>
        </w:rPr>
        <w:t>.在此之前没有填写的参赛队成员及指导老师将视为弃赛。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400"/>
        <w:gridCol w:w="1984"/>
        <w:gridCol w:w="2410"/>
        <w:gridCol w:w="2806"/>
      </w:tblGrid>
      <w:tr w:rsidR="00EE32D3" w:rsidRPr="00A96B34" w14:paraId="24BFEB94" w14:textId="77777777" w:rsidTr="00B21A80">
        <w:trPr>
          <w:trHeight w:val="468"/>
          <w:jc w:val="center"/>
        </w:trPr>
        <w:tc>
          <w:tcPr>
            <w:tcW w:w="1289" w:type="dxa"/>
            <w:vAlign w:val="center"/>
          </w:tcPr>
          <w:p w14:paraId="47B8D9E4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4"/>
            <w:vAlign w:val="center"/>
          </w:tcPr>
          <w:p w14:paraId="198BD6E6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1E2340A6" w14:textId="77777777" w:rsidTr="00B21A80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71BD652E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3384" w:type="dxa"/>
            <w:gridSpan w:val="2"/>
            <w:vAlign w:val="center"/>
          </w:tcPr>
          <w:p w14:paraId="09DF7C71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5216" w:type="dxa"/>
            <w:gridSpan w:val="2"/>
            <w:vAlign w:val="center"/>
          </w:tcPr>
          <w:p w14:paraId="5DB5AFB9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77DFDA8F" w14:textId="77777777" w:rsidTr="00B21A8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973DE1F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7D1D1F7A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5216" w:type="dxa"/>
            <w:gridSpan w:val="2"/>
            <w:vAlign w:val="center"/>
          </w:tcPr>
          <w:p w14:paraId="614D91D1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646C2759" w14:textId="77777777" w:rsidTr="00B21A8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1D0A5C5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1C74604B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5216" w:type="dxa"/>
            <w:gridSpan w:val="2"/>
            <w:vAlign w:val="center"/>
          </w:tcPr>
          <w:p w14:paraId="379EDC09" w14:textId="77777777" w:rsidR="00EE32D3" w:rsidRPr="00A96B34" w:rsidRDefault="00EE32D3" w:rsidP="00B21A80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EE32D3" w:rsidRPr="00A96B34" w14:paraId="301F62F9" w14:textId="77777777" w:rsidTr="00B21A80">
        <w:trPr>
          <w:jc w:val="center"/>
        </w:trPr>
        <w:tc>
          <w:tcPr>
            <w:tcW w:w="1289" w:type="dxa"/>
            <w:vAlign w:val="center"/>
          </w:tcPr>
          <w:p w14:paraId="242E789F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1400" w:type="dxa"/>
            <w:vAlign w:val="center"/>
          </w:tcPr>
          <w:p w14:paraId="25D625D5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14:paraId="23762D74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14:paraId="07BA8327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2806" w:type="dxa"/>
            <w:vAlign w:val="center"/>
          </w:tcPr>
          <w:p w14:paraId="194611A3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</w:tr>
      <w:tr w:rsidR="00EE32D3" w:rsidRPr="00A96B34" w14:paraId="6C5F1916" w14:textId="77777777" w:rsidTr="00B21A80">
        <w:trPr>
          <w:trHeight w:val="489"/>
          <w:jc w:val="center"/>
        </w:trPr>
        <w:tc>
          <w:tcPr>
            <w:tcW w:w="1289" w:type="dxa"/>
            <w:vAlign w:val="center"/>
          </w:tcPr>
          <w:p w14:paraId="3F24AC3F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7CF0B2CB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1400" w:type="dxa"/>
            <w:vAlign w:val="center"/>
          </w:tcPr>
          <w:p w14:paraId="390801A5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33E000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25174B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1FB9A66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52DAD9FF" w14:textId="77777777" w:rsidTr="00B21A80">
        <w:trPr>
          <w:trHeight w:val="489"/>
          <w:jc w:val="center"/>
        </w:trPr>
        <w:tc>
          <w:tcPr>
            <w:tcW w:w="1289" w:type="dxa"/>
            <w:vAlign w:val="center"/>
          </w:tcPr>
          <w:p w14:paraId="17525FA0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1400" w:type="dxa"/>
            <w:vAlign w:val="center"/>
          </w:tcPr>
          <w:p w14:paraId="4E2B2FB3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D1D72B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38711A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3A57BC2D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06843C15" w14:textId="77777777" w:rsidTr="00B21A80">
        <w:trPr>
          <w:trHeight w:val="489"/>
          <w:jc w:val="center"/>
        </w:trPr>
        <w:tc>
          <w:tcPr>
            <w:tcW w:w="1289" w:type="dxa"/>
            <w:vAlign w:val="center"/>
          </w:tcPr>
          <w:p w14:paraId="30E9E8B3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1400" w:type="dxa"/>
            <w:vAlign w:val="center"/>
          </w:tcPr>
          <w:p w14:paraId="1890E56F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BE94F7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657FB3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23E0EA2B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092E54F0" w14:textId="77777777" w:rsidTr="00B21A80">
        <w:trPr>
          <w:trHeight w:val="468"/>
          <w:jc w:val="center"/>
        </w:trPr>
        <w:tc>
          <w:tcPr>
            <w:tcW w:w="1289" w:type="dxa"/>
            <w:vAlign w:val="center"/>
          </w:tcPr>
          <w:p w14:paraId="1A01978C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1400" w:type="dxa"/>
            <w:vAlign w:val="center"/>
          </w:tcPr>
          <w:p w14:paraId="4A1F85E3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603FDD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7ED86E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0E41B0F5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2CC542D4" w14:textId="77777777" w:rsidTr="00B21A80">
        <w:trPr>
          <w:trHeight w:val="447"/>
          <w:jc w:val="center"/>
        </w:trPr>
        <w:tc>
          <w:tcPr>
            <w:tcW w:w="1289" w:type="dxa"/>
            <w:vAlign w:val="center"/>
          </w:tcPr>
          <w:p w14:paraId="517D3BED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1400" w:type="dxa"/>
            <w:vAlign w:val="center"/>
          </w:tcPr>
          <w:p w14:paraId="4C70CA8A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16E900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F568CF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34C2B5CD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2D3" w:rsidRPr="00A96B34" w14:paraId="74796F8D" w14:textId="77777777" w:rsidTr="00B21A80">
        <w:trPr>
          <w:trHeight w:val="798"/>
          <w:jc w:val="center"/>
        </w:trPr>
        <w:tc>
          <w:tcPr>
            <w:tcW w:w="1289" w:type="dxa"/>
            <w:vAlign w:val="center"/>
          </w:tcPr>
          <w:p w14:paraId="26A19230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和税号（如需开具预约练习发票请填写）</w:t>
            </w:r>
          </w:p>
        </w:tc>
        <w:tc>
          <w:tcPr>
            <w:tcW w:w="8600" w:type="dxa"/>
            <w:gridSpan w:val="4"/>
            <w:vAlign w:val="center"/>
          </w:tcPr>
          <w:p w14:paraId="1F7206BE" w14:textId="77777777" w:rsidR="00EE32D3" w:rsidRPr="00A96B34" w:rsidRDefault="00EE32D3" w:rsidP="00B21A8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和税号</w:t>
            </w: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准确</w:t>
            </w:r>
          </w:p>
        </w:tc>
      </w:tr>
      <w:tr w:rsidR="00EE32D3" w:rsidRPr="00A96B34" w14:paraId="3CFFC82E" w14:textId="77777777" w:rsidTr="00B21A80">
        <w:trPr>
          <w:trHeight w:val="451"/>
          <w:jc w:val="center"/>
        </w:trPr>
        <w:tc>
          <w:tcPr>
            <w:tcW w:w="1289" w:type="dxa"/>
            <w:vAlign w:val="center"/>
          </w:tcPr>
          <w:p w14:paraId="71B96DD4" w14:textId="77777777" w:rsidR="00EE32D3" w:rsidRPr="00A96B34" w:rsidRDefault="00EE32D3" w:rsidP="00B21A8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4"/>
            <w:vAlign w:val="center"/>
          </w:tcPr>
          <w:p w14:paraId="71B756B9" w14:textId="77777777" w:rsidR="00EE32D3" w:rsidRPr="00A96B34" w:rsidRDefault="00EE32D3" w:rsidP="00B21A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28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>23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此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和校徽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以附件形式发送至分赛区组委会邮箱：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cimcdb</w:t>
            </w:r>
            <w:r>
              <w:rPr>
                <w:rFonts w:asciiTheme="minorEastAsia" w:eastAsiaTheme="minorEastAsia" w:hAnsiTheme="minorEastAsia"/>
                <w:szCs w:val="21"/>
              </w:rPr>
              <w:t>@163.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2186E906" w14:textId="77777777" w:rsidR="00EE32D3" w:rsidRPr="00A96B34" w:rsidRDefault="00EE32D3" w:rsidP="00EE32D3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4FA661B9" w14:textId="77777777" w:rsidR="00EE32D3" w:rsidRPr="00A96B34" w:rsidRDefault="00EE32D3" w:rsidP="00EE32D3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3BAF5B9C" w14:textId="77777777" w:rsidR="00EE32D3" w:rsidRPr="00450B9E" w:rsidRDefault="00EE32D3" w:rsidP="00EE32D3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14:paraId="515A53C6" w14:textId="77777777" w:rsidR="00EE32D3" w:rsidRPr="0055012B" w:rsidRDefault="00EE32D3" w:rsidP="00EE32D3">
      <w:pPr>
        <w:pStyle w:val="a5"/>
        <w:numPr>
          <w:ilvl w:val="0"/>
          <w:numId w:val="2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114CC68C" w14:textId="77777777" w:rsidR="00EE32D3" w:rsidRPr="0004508C" w:rsidRDefault="00EE32D3" w:rsidP="00EE32D3">
      <w:pPr>
        <w:pStyle w:val="a5"/>
        <w:numPr>
          <w:ilvl w:val="0"/>
          <w:numId w:val="2"/>
        </w:numPr>
        <w:spacing w:line="360" w:lineRule="auto"/>
        <w:ind w:left="0" w:firstLine="420"/>
      </w:pPr>
      <w:r w:rsidRPr="008D1A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Pr="008D1AC4"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Pr="008D1A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28</w:t>
      </w:r>
      <w:r w:rsidRPr="008D1A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</w:t>
      </w:r>
      <w:r w:rsidRPr="008D1AC4"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Pr="008D1A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28</w:t>
      </w:r>
      <w:r w:rsidRPr="008D1AC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p w14:paraId="788A31B5" w14:textId="77777777" w:rsidR="00505362" w:rsidRPr="00EE32D3" w:rsidRDefault="00505362"/>
    <w:sectPr w:rsidR="00505362" w:rsidRPr="00EE32D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7221"/>
    </w:sdtPr>
    <w:sdtContent>
      <w:p w14:paraId="4969A6C0" w14:textId="77777777" w:rsidR="00E4342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752EEEEF" w14:textId="77777777" w:rsidR="00E43424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7784711">
    <w:abstractNumId w:val="0"/>
  </w:num>
  <w:num w:numId="2" w16cid:durableId="125686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3"/>
    <w:rsid w:val="00505362"/>
    <w:rsid w:val="00E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7CBC"/>
  <w15:chartTrackingRefBased/>
  <w15:docId w15:val="{76D53D7A-F8A7-47FD-85AB-A4DD7A0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E32D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E3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2025-06-20T00:36:00Z</dcterms:created>
  <dcterms:modified xsi:type="dcterms:W3CDTF">2025-06-20T00:36:00Z</dcterms:modified>
</cp:coreProperties>
</file>