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10E9" w14:textId="13E1C4EB" w:rsidR="00804002" w:rsidRDefault="00804002" w:rsidP="00804002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10"/>
          <w:szCs w:val="10"/>
        </w:rPr>
      </w:pPr>
    </w:p>
    <w:p w14:paraId="574C145B" w14:textId="1CB5CE9D" w:rsidR="00033F8E" w:rsidRPr="00033F8E" w:rsidRDefault="00033F8E" w:rsidP="00804002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4783CBCD" w14:textId="291CFA71" w:rsidR="00033F8E" w:rsidRPr="009623EE" w:rsidRDefault="00033F8E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8"/>
          <w:szCs w:val="28"/>
        </w:rPr>
      </w:pPr>
      <w:r w:rsidRPr="009623EE">
        <w:rPr>
          <w:rFonts w:ascii="微软雅黑" w:eastAsia="微软雅黑" w:hAnsi="微软雅黑" w:hint="eastAsia"/>
          <w:b/>
          <w:bCs/>
          <w:iCs/>
          <w:sz w:val="28"/>
          <w:szCs w:val="28"/>
        </w:rPr>
        <w:t>附件</w:t>
      </w:r>
      <w:r w:rsidR="00543479">
        <w:rPr>
          <w:rFonts w:ascii="微软雅黑" w:eastAsia="微软雅黑" w:hAnsi="微软雅黑" w:hint="eastAsia"/>
          <w:b/>
          <w:bCs/>
          <w:iCs/>
          <w:sz w:val="28"/>
          <w:szCs w:val="28"/>
        </w:rPr>
        <w:t>6</w:t>
      </w:r>
      <w:r w:rsidRPr="009623EE">
        <w:rPr>
          <w:rFonts w:ascii="微软雅黑" w:eastAsia="微软雅黑" w:hAnsi="微软雅黑"/>
          <w:b/>
          <w:bCs/>
          <w:iCs/>
          <w:sz w:val="28"/>
          <w:szCs w:val="28"/>
        </w:rPr>
        <w:t xml:space="preserve">: </w:t>
      </w:r>
      <w:r w:rsidRPr="009623EE">
        <w:rPr>
          <w:rFonts w:ascii="微软雅黑" w:eastAsia="微软雅黑" w:hAnsi="微软雅黑" w:hint="eastAsia"/>
          <w:b/>
          <w:bCs/>
          <w:iCs/>
          <w:sz w:val="28"/>
          <w:szCs w:val="28"/>
        </w:rPr>
        <w:t>协作机器人相关指令执行时间列表</w:t>
      </w:r>
    </w:p>
    <w:p w14:paraId="262E5C07" w14:textId="77777777" w:rsidR="00033F8E" w:rsidRPr="007E4E07" w:rsidRDefault="00033F8E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5B8D493D" w14:textId="77777777" w:rsidR="00033F8E" w:rsidRDefault="00033F8E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1987"/>
        <w:gridCol w:w="6101"/>
        <w:gridCol w:w="1540"/>
      </w:tblGrid>
      <w:tr w:rsidR="00033F8E" w:rsidRPr="00750588" w14:paraId="3F735BB0" w14:textId="77777777" w:rsidTr="00C66C83">
        <w:trPr>
          <w:trHeight w:val="90"/>
        </w:trPr>
        <w:tc>
          <w:tcPr>
            <w:tcW w:w="1987" w:type="dxa"/>
            <w:shd w:val="clear" w:color="auto" w:fill="auto"/>
            <w:vAlign w:val="center"/>
          </w:tcPr>
          <w:p w14:paraId="563F9B0D" w14:textId="77777777" w:rsidR="00033F8E" w:rsidRPr="00750588" w:rsidRDefault="00033F8E" w:rsidP="00C66C83">
            <w:pPr>
              <w:ind w:firstLineChars="200" w:firstLine="40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750588">
              <w:rPr>
                <w:rFonts w:ascii="微软雅黑" w:eastAsia="微软雅黑" w:hAnsi="微软雅黑" w:hint="eastAsia"/>
                <w:color w:val="000000"/>
              </w:rPr>
              <w:t>动作主体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12C1F28" w14:textId="77777777" w:rsidR="00033F8E" w:rsidRPr="00750588" w:rsidRDefault="00033F8E" w:rsidP="00C66C83">
            <w:pPr>
              <w:ind w:firstLineChars="1300" w:firstLine="2600"/>
              <w:jc w:val="center"/>
              <w:rPr>
                <w:rFonts w:ascii="微软雅黑" w:eastAsia="微软雅黑" w:hAnsi="微软雅黑" w:cs="Arial Unicode MS"/>
                <w:color w:val="000000"/>
                <w:szCs w:val="21"/>
                <w:u w:color="000000"/>
              </w:rPr>
            </w:pPr>
            <w:r w:rsidRPr="00750588">
              <w:rPr>
                <w:rFonts w:ascii="微软雅黑" w:eastAsia="微软雅黑" w:hAnsi="微软雅黑" w:hint="eastAsia"/>
                <w:color w:val="000000"/>
              </w:rPr>
              <w:t>动作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4B42EC6" w14:textId="77777777" w:rsidR="00033F8E" w:rsidRPr="00750588" w:rsidRDefault="00033F8E" w:rsidP="00C66C83">
            <w:pPr>
              <w:jc w:val="center"/>
              <w:rPr>
                <w:rFonts w:ascii="微软雅黑" w:eastAsia="微软雅黑" w:hAnsi="微软雅黑" w:cs="Arial Unicode MS"/>
                <w:color w:val="000000"/>
                <w:szCs w:val="21"/>
                <w:u w:color="000000"/>
              </w:rPr>
            </w:pPr>
            <w:r w:rsidRPr="00750588">
              <w:rPr>
                <w:rFonts w:ascii="微软雅黑" w:eastAsia="微软雅黑" w:hAnsi="微软雅黑" w:cs="Arial Unicode MS" w:hint="eastAsia"/>
                <w:color w:val="000000"/>
                <w:szCs w:val="21"/>
                <w:u w:color="000000"/>
              </w:rPr>
              <w:t>时间（秒）</w:t>
            </w:r>
          </w:p>
        </w:tc>
      </w:tr>
      <w:tr w:rsidR="00033F8E" w:rsidRPr="00750588" w14:paraId="288710ED" w14:textId="77777777" w:rsidTr="00C66C83">
        <w:tc>
          <w:tcPr>
            <w:tcW w:w="1987" w:type="dxa"/>
            <w:vMerge w:val="restart"/>
            <w:shd w:val="clear" w:color="auto" w:fill="auto"/>
            <w:vAlign w:val="center"/>
          </w:tcPr>
          <w:p w14:paraId="47914F38" w14:textId="77777777" w:rsidR="00033F8E" w:rsidRPr="00750588" w:rsidRDefault="00033F8E" w:rsidP="00C66C83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750588">
              <w:rPr>
                <w:rFonts w:ascii="微软雅黑" w:eastAsia="微软雅黑" w:hAnsi="微软雅黑" w:hint="eastAsia"/>
                <w:color w:val="000000"/>
              </w:rPr>
              <w:t>协作机器人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C9900D8" w14:textId="77777777" w:rsidR="00033F8E" w:rsidRPr="00750588" w:rsidRDefault="00033F8E" w:rsidP="00C66C83">
            <w:pPr>
              <w:ind w:firstLineChars="100" w:firstLine="200"/>
              <w:rPr>
                <w:rFonts w:ascii="微软雅黑" w:eastAsia="微软雅黑" w:hAnsi="微软雅黑" w:cs="宋体"/>
                <w:color w:val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</w:rPr>
              <w:t>机器人水平由A点运动到B点（距离d &lt; 30cm）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4C22EB9" w14:textId="77777777" w:rsidR="00033F8E" w:rsidRPr="00750588" w:rsidRDefault="00033F8E" w:rsidP="00C66C83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</w:rPr>
              <w:t>1</w:t>
            </w:r>
          </w:p>
        </w:tc>
      </w:tr>
      <w:tr w:rsidR="00033F8E" w:rsidRPr="00750588" w14:paraId="0814A61F" w14:textId="77777777" w:rsidTr="00C66C83">
        <w:tc>
          <w:tcPr>
            <w:tcW w:w="1987" w:type="dxa"/>
            <w:vMerge/>
            <w:shd w:val="clear" w:color="auto" w:fill="auto"/>
            <w:vAlign w:val="center"/>
          </w:tcPr>
          <w:p w14:paraId="60A123E5" w14:textId="77777777" w:rsidR="00033F8E" w:rsidRPr="00750588" w:rsidRDefault="00033F8E" w:rsidP="00C66C83">
            <w:pPr>
              <w:ind w:firstLineChars="100" w:firstLine="20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6101" w:type="dxa"/>
            <w:shd w:val="clear" w:color="auto" w:fill="auto"/>
            <w:vAlign w:val="center"/>
          </w:tcPr>
          <w:p w14:paraId="20EAF331" w14:textId="77777777" w:rsidR="00033F8E" w:rsidRPr="00750588" w:rsidRDefault="00033F8E" w:rsidP="00C66C83">
            <w:pPr>
              <w:ind w:firstLineChars="100" w:firstLine="200"/>
              <w:rPr>
                <w:rFonts w:ascii="微软雅黑" w:eastAsia="微软雅黑" w:hAnsi="微软雅黑" w:cs="宋体"/>
                <w:color w:val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</w:rPr>
              <w:t>机器人水平由A点运动到B点（距离d &gt; 30cm）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08060F6" w14:textId="77777777" w:rsidR="00033F8E" w:rsidRPr="00750588" w:rsidRDefault="00033F8E" w:rsidP="00C66C83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</w:rPr>
              <w:t>2</w:t>
            </w:r>
          </w:p>
        </w:tc>
      </w:tr>
      <w:tr w:rsidR="00033F8E" w:rsidRPr="00750588" w14:paraId="28BA1EE1" w14:textId="77777777" w:rsidTr="00C66C83">
        <w:tc>
          <w:tcPr>
            <w:tcW w:w="1987" w:type="dxa"/>
            <w:vMerge/>
            <w:shd w:val="clear" w:color="auto" w:fill="auto"/>
            <w:vAlign w:val="center"/>
          </w:tcPr>
          <w:p w14:paraId="1B35A458" w14:textId="77777777" w:rsidR="00033F8E" w:rsidRPr="00750588" w:rsidRDefault="00033F8E" w:rsidP="00C66C83">
            <w:pPr>
              <w:ind w:firstLineChars="100" w:firstLine="20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6101" w:type="dxa"/>
            <w:shd w:val="clear" w:color="auto" w:fill="auto"/>
            <w:vAlign w:val="center"/>
          </w:tcPr>
          <w:p w14:paraId="73EE7678" w14:textId="77777777" w:rsidR="00033F8E" w:rsidRPr="00750588" w:rsidRDefault="00033F8E" w:rsidP="00C66C83">
            <w:pPr>
              <w:ind w:firstLineChars="100" w:firstLine="200"/>
              <w:rPr>
                <w:rFonts w:ascii="微软雅黑" w:eastAsia="微软雅黑" w:hAnsi="微软雅黑" w:cs="宋体"/>
                <w:color w:val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</w:rPr>
              <w:t>机器人竖直方向由A点运动到B点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E43C3C5" w14:textId="77777777" w:rsidR="00033F8E" w:rsidRPr="00750588" w:rsidRDefault="00033F8E" w:rsidP="00C66C83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</w:rPr>
              <w:t>1</w:t>
            </w:r>
          </w:p>
        </w:tc>
      </w:tr>
      <w:tr w:rsidR="00033F8E" w:rsidRPr="00750588" w14:paraId="6BF667BD" w14:textId="77777777" w:rsidTr="00C66C83">
        <w:trPr>
          <w:trHeight w:val="316"/>
        </w:trPr>
        <w:tc>
          <w:tcPr>
            <w:tcW w:w="1987" w:type="dxa"/>
            <w:vMerge/>
            <w:shd w:val="clear" w:color="auto" w:fill="auto"/>
            <w:vAlign w:val="center"/>
          </w:tcPr>
          <w:p w14:paraId="073F6E11" w14:textId="77777777" w:rsidR="00033F8E" w:rsidRPr="00750588" w:rsidRDefault="00033F8E" w:rsidP="00C66C83">
            <w:pPr>
              <w:ind w:firstLineChars="100" w:firstLine="20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6101" w:type="dxa"/>
            <w:shd w:val="clear" w:color="auto" w:fill="auto"/>
            <w:vAlign w:val="center"/>
          </w:tcPr>
          <w:p w14:paraId="276E2ADD" w14:textId="77777777" w:rsidR="00033F8E" w:rsidRPr="00750588" w:rsidRDefault="00033F8E" w:rsidP="00C66C83">
            <w:pPr>
              <w:ind w:firstLineChars="100" w:firstLine="200"/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</w:rPr>
              <w:t>机器人关节旋转180度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86F2BF6" w14:textId="77777777" w:rsidR="00033F8E" w:rsidRPr="00750588" w:rsidRDefault="00033F8E" w:rsidP="00C66C83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1</w:t>
            </w:r>
          </w:p>
        </w:tc>
      </w:tr>
      <w:tr w:rsidR="00033F8E" w:rsidRPr="00750588" w14:paraId="4944DF50" w14:textId="77777777" w:rsidTr="00C66C83">
        <w:tc>
          <w:tcPr>
            <w:tcW w:w="1987" w:type="dxa"/>
            <w:vMerge/>
            <w:shd w:val="clear" w:color="auto" w:fill="auto"/>
            <w:vAlign w:val="center"/>
          </w:tcPr>
          <w:p w14:paraId="66F6A2A9" w14:textId="77777777" w:rsidR="00033F8E" w:rsidRPr="00750588" w:rsidRDefault="00033F8E" w:rsidP="00C66C83">
            <w:pPr>
              <w:ind w:firstLineChars="100" w:firstLine="20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6101" w:type="dxa"/>
            <w:shd w:val="clear" w:color="auto" w:fill="auto"/>
            <w:vAlign w:val="center"/>
          </w:tcPr>
          <w:p w14:paraId="1ECB27E8" w14:textId="77777777" w:rsidR="00033F8E" w:rsidRPr="00B7643D" w:rsidRDefault="00033F8E" w:rsidP="00C66C83">
            <w:pPr>
              <w:ind w:firstLineChars="100" w:firstLine="200"/>
              <w:rPr>
                <w:rFonts w:ascii="微软雅黑" w:eastAsia="微软雅黑" w:hAnsi="微软雅黑" w:cs="宋体"/>
                <w:color w:val="000000"/>
              </w:rPr>
            </w:pPr>
            <w:r w:rsidRPr="00B7643D">
              <w:rPr>
                <w:rFonts w:ascii="微软雅黑" w:eastAsia="微软雅黑" w:hAnsi="微软雅黑" w:cs="宋体" w:hint="eastAsia"/>
                <w:color w:val="000000"/>
              </w:rPr>
              <w:t>夹爪夹取/松开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2C6A214" w14:textId="77777777" w:rsidR="00033F8E" w:rsidRPr="00B7643D" w:rsidRDefault="00033F8E" w:rsidP="00C66C83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7643D">
              <w:rPr>
                <w:rFonts w:ascii="微软雅黑" w:eastAsia="微软雅黑" w:hAnsi="微软雅黑" w:cs="宋体" w:hint="eastAsia"/>
                <w:color w:val="000000"/>
              </w:rPr>
              <w:t>0.5</w:t>
            </w:r>
          </w:p>
        </w:tc>
      </w:tr>
      <w:tr w:rsidR="00033F8E" w:rsidRPr="00750588" w14:paraId="585710A6" w14:textId="77777777" w:rsidTr="00C66C83">
        <w:tc>
          <w:tcPr>
            <w:tcW w:w="1987" w:type="dxa"/>
            <w:vMerge/>
            <w:shd w:val="clear" w:color="auto" w:fill="auto"/>
            <w:vAlign w:val="center"/>
          </w:tcPr>
          <w:p w14:paraId="7237D840" w14:textId="77777777" w:rsidR="00033F8E" w:rsidRPr="00750588" w:rsidRDefault="00033F8E" w:rsidP="00C66C83">
            <w:pPr>
              <w:ind w:firstLineChars="100" w:firstLine="20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6101" w:type="dxa"/>
            <w:shd w:val="clear" w:color="auto" w:fill="auto"/>
            <w:vAlign w:val="center"/>
          </w:tcPr>
          <w:p w14:paraId="6370076F" w14:textId="77777777" w:rsidR="00033F8E" w:rsidRPr="00B7643D" w:rsidRDefault="00033F8E" w:rsidP="00C66C83">
            <w:pPr>
              <w:ind w:firstLineChars="100" w:firstLine="200"/>
              <w:rPr>
                <w:rFonts w:ascii="微软雅黑" w:eastAsia="微软雅黑" w:hAnsi="微软雅黑" w:cs="宋体"/>
                <w:color w:val="000000"/>
              </w:rPr>
            </w:pPr>
            <w:r w:rsidRPr="00B7643D">
              <w:rPr>
                <w:rFonts w:ascii="微软雅黑" w:eastAsia="微软雅黑" w:hAnsi="微软雅黑" w:cs="宋体" w:hint="eastAsia"/>
                <w:color w:val="000000"/>
              </w:rPr>
              <w:t>真空吸盘吸取/放下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BDA14A6" w14:textId="77777777" w:rsidR="00033F8E" w:rsidRPr="00B7643D" w:rsidRDefault="00033F8E" w:rsidP="00C66C83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B7643D">
              <w:rPr>
                <w:rFonts w:ascii="微软雅黑" w:eastAsia="微软雅黑" w:hAnsi="微软雅黑" w:cs="宋体" w:hint="eastAsia"/>
                <w:color w:val="000000"/>
              </w:rPr>
              <w:t>0.5</w:t>
            </w:r>
          </w:p>
        </w:tc>
      </w:tr>
      <w:tr w:rsidR="00033F8E" w:rsidRPr="00750588" w14:paraId="73EA7A0B" w14:textId="77777777" w:rsidTr="00C66C83">
        <w:trPr>
          <w:trHeight w:val="323"/>
        </w:trPr>
        <w:tc>
          <w:tcPr>
            <w:tcW w:w="1987" w:type="dxa"/>
            <w:vMerge/>
            <w:shd w:val="clear" w:color="auto" w:fill="auto"/>
            <w:vAlign w:val="center"/>
          </w:tcPr>
          <w:p w14:paraId="1F26A32C" w14:textId="77777777" w:rsidR="00033F8E" w:rsidRPr="00750588" w:rsidRDefault="00033F8E" w:rsidP="00C66C83">
            <w:pPr>
              <w:ind w:firstLineChars="100" w:firstLine="20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6101" w:type="dxa"/>
            <w:shd w:val="clear" w:color="auto" w:fill="auto"/>
            <w:vAlign w:val="center"/>
          </w:tcPr>
          <w:p w14:paraId="284E93EC" w14:textId="77777777" w:rsidR="00033F8E" w:rsidRPr="00750588" w:rsidRDefault="00033F8E" w:rsidP="00C66C83">
            <w:pPr>
              <w:ind w:firstLineChars="100" w:firstLine="200"/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</w:rPr>
              <w:t>I/O通讯/ 其他通讯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8D7C67" w14:textId="77777777" w:rsidR="00033F8E" w:rsidRPr="00750588" w:rsidRDefault="00033F8E" w:rsidP="00C66C83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0.5/次</w:t>
            </w:r>
          </w:p>
        </w:tc>
      </w:tr>
      <w:tr w:rsidR="00033F8E" w:rsidRPr="00750588" w14:paraId="28F4F3A6" w14:textId="77777777" w:rsidTr="00C66C83">
        <w:tc>
          <w:tcPr>
            <w:tcW w:w="1987" w:type="dxa"/>
            <w:vMerge/>
            <w:shd w:val="clear" w:color="auto" w:fill="auto"/>
            <w:vAlign w:val="center"/>
          </w:tcPr>
          <w:p w14:paraId="0558F727" w14:textId="77777777" w:rsidR="00033F8E" w:rsidRPr="00750588" w:rsidRDefault="00033F8E" w:rsidP="00C66C83">
            <w:pPr>
              <w:ind w:firstLineChars="100" w:firstLine="20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6101" w:type="dxa"/>
            <w:shd w:val="clear" w:color="auto" w:fill="auto"/>
            <w:vAlign w:val="center"/>
          </w:tcPr>
          <w:p w14:paraId="410E5016" w14:textId="77777777" w:rsidR="00033F8E" w:rsidRPr="00750588" w:rsidRDefault="00033F8E" w:rsidP="00C66C83">
            <w:pPr>
              <w:ind w:firstLineChars="100" w:firstLine="200"/>
              <w:rPr>
                <w:rFonts w:ascii="微软雅黑" w:eastAsia="微软雅黑" w:hAnsi="微软雅黑" w:cs="宋体"/>
                <w:color w:val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吸盘吸取后进行真空检测，确认吸取成功（包含通讯时间）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D232951" w14:textId="77777777" w:rsidR="00033F8E" w:rsidRPr="00750588" w:rsidRDefault="00033F8E" w:rsidP="00C66C83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0.5</w:t>
            </w:r>
          </w:p>
        </w:tc>
      </w:tr>
      <w:tr w:rsidR="00033F8E" w:rsidRPr="00750588" w14:paraId="638D91D2" w14:textId="77777777" w:rsidTr="00C66C83">
        <w:tc>
          <w:tcPr>
            <w:tcW w:w="1987" w:type="dxa"/>
            <w:vMerge/>
            <w:shd w:val="clear" w:color="auto" w:fill="auto"/>
            <w:vAlign w:val="center"/>
          </w:tcPr>
          <w:p w14:paraId="5833FE5F" w14:textId="77777777" w:rsidR="00033F8E" w:rsidRPr="00750588" w:rsidRDefault="00033F8E" w:rsidP="00C66C83">
            <w:pPr>
              <w:ind w:firstLineChars="100" w:firstLine="20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6101" w:type="dxa"/>
            <w:shd w:val="clear" w:color="auto" w:fill="auto"/>
            <w:vAlign w:val="center"/>
          </w:tcPr>
          <w:p w14:paraId="5DB25EE6" w14:textId="77777777" w:rsidR="00033F8E" w:rsidRPr="00750588" w:rsidRDefault="00033F8E" w:rsidP="00C66C83">
            <w:pPr>
              <w:ind w:firstLineChars="100" w:firstLine="200"/>
              <w:rPr>
                <w:rFonts w:ascii="微软雅黑" w:eastAsia="微软雅黑" w:hAnsi="微软雅黑" w:cs="宋体"/>
                <w:color w:val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</w:rPr>
              <w:t>拍照并进行视觉识别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EEF75F9" w14:textId="77777777" w:rsidR="00033F8E" w:rsidRPr="00750588" w:rsidRDefault="00033F8E" w:rsidP="00C66C83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750588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2</w:t>
            </w:r>
          </w:p>
        </w:tc>
      </w:tr>
    </w:tbl>
    <w:p w14:paraId="05C41190" w14:textId="77777777" w:rsidR="00033F8E" w:rsidRPr="00033F8E" w:rsidRDefault="00033F8E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sectPr w:rsidR="00033F8E" w:rsidRPr="00033F8E" w:rsidSect="004C32A0">
      <w:headerReference w:type="default" r:id="rId7"/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3521" w14:textId="77777777" w:rsidR="009A5BCF" w:rsidRDefault="009A5BCF" w:rsidP="00804002">
      <w:r>
        <w:separator/>
      </w:r>
    </w:p>
  </w:endnote>
  <w:endnote w:type="continuationSeparator" w:id="0">
    <w:p w14:paraId="2D9981A2" w14:textId="77777777" w:rsidR="009A5BCF" w:rsidRDefault="009A5BCF" w:rsidP="008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61858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4AC2320" w14:textId="76528D36" w:rsidR="004C32A0" w:rsidRDefault="004C32A0">
            <w:pPr>
              <w:pStyle w:val="a5"/>
            </w:pPr>
            <w:r>
              <w:ptab w:relativeTo="margin" w:alignment="right" w:leader="none"/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E147D7" w14:textId="68411AC0" w:rsidR="004C32A0" w:rsidRDefault="004C32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A0F1" w14:textId="77777777" w:rsidR="009A5BCF" w:rsidRDefault="009A5BCF" w:rsidP="00804002">
      <w:r>
        <w:separator/>
      </w:r>
    </w:p>
  </w:footnote>
  <w:footnote w:type="continuationSeparator" w:id="0">
    <w:p w14:paraId="6C5891B8" w14:textId="77777777" w:rsidR="009A5BCF" w:rsidRDefault="009A5BCF" w:rsidP="0080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EA71" w14:textId="77732EF6" w:rsidR="00804002" w:rsidRPr="00804002" w:rsidRDefault="00BF4F87" w:rsidP="00804002">
    <w:pPr>
      <w:pStyle w:val="a3"/>
      <w:rPr>
        <w:rFonts w:ascii="微软雅黑" w:eastAsia="微软雅黑" w:hAnsi="微软雅黑"/>
      </w:rPr>
    </w:pPr>
    <w:r>
      <w:rPr>
        <w:rFonts w:ascii="微软雅黑" w:eastAsia="微软雅黑" w:hAnsi="微软雅黑" w:hint="eastAsia"/>
        <w:noProof/>
        <w:lang w:val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D936C" wp14:editId="79ED3892">
              <wp:simplePos x="0" y="0"/>
              <wp:positionH relativeFrom="column">
                <wp:posOffset>-194310</wp:posOffset>
              </wp:positionH>
              <wp:positionV relativeFrom="paragraph">
                <wp:posOffset>183515</wp:posOffset>
              </wp:positionV>
              <wp:extent cx="6545580" cy="0"/>
              <wp:effectExtent l="0" t="0" r="0" b="0"/>
              <wp:wrapNone/>
              <wp:docPr id="35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55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6BF8EE" id="直接连接符 3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3pt,14.45pt" to="500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" strokecolor="black [3213]" strokeweight="1pt">
              <v:stroke joinstyle="miter"/>
            </v:line>
          </w:pict>
        </mc:Fallback>
      </mc:AlternateContent>
    </w:r>
    <w:r w:rsidR="00804002">
      <w:rPr>
        <w:rFonts w:ascii="微软雅黑" w:eastAsia="微软雅黑" w:hAnsi="微软雅黑" w:hint="eastAsia"/>
      </w:rPr>
      <w:t>“西门子杯”中国智能制造挑战赛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85"/>
    <w:rsid w:val="00014237"/>
    <w:rsid w:val="00033F8E"/>
    <w:rsid w:val="00105DED"/>
    <w:rsid w:val="001513F2"/>
    <w:rsid w:val="00237495"/>
    <w:rsid w:val="00383CED"/>
    <w:rsid w:val="003C3DFE"/>
    <w:rsid w:val="00447821"/>
    <w:rsid w:val="004C32A0"/>
    <w:rsid w:val="004D7892"/>
    <w:rsid w:val="00543479"/>
    <w:rsid w:val="006B5605"/>
    <w:rsid w:val="00804002"/>
    <w:rsid w:val="00856ADD"/>
    <w:rsid w:val="00921CF6"/>
    <w:rsid w:val="00995A3C"/>
    <w:rsid w:val="009A397B"/>
    <w:rsid w:val="009A5BCF"/>
    <w:rsid w:val="009C6B85"/>
    <w:rsid w:val="00A7102A"/>
    <w:rsid w:val="00BF4F87"/>
    <w:rsid w:val="00C04450"/>
    <w:rsid w:val="00C83B25"/>
    <w:rsid w:val="00CB522B"/>
    <w:rsid w:val="00D16D65"/>
    <w:rsid w:val="00D82D37"/>
    <w:rsid w:val="00D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AC76A"/>
  <w15:chartTrackingRefBased/>
  <w15:docId w15:val="{C27686D4-32F6-4D24-BB40-A7E49995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40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002"/>
    <w:rPr>
      <w:sz w:val="18"/>
      <w:szCs w:val="18"/>
    </w:rPr>
  </w:style>
  <w:style w:type="table" w:styleId="a7">
    <w:name w:val="Table Grid"/>
    <w:basedOn w:val="a1"/>
    <w:uiPriority w:val="39"/>
    <w:qFormat/>
    <w:rsid w:val="00033F8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3133-0461-4FF0-AA17-90AA707A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莉</dc:creator>
  <cp:keywords/>
  <dc:description/>
  <cp:lastModifiedBy>李 莉</cp:lastModifiedBy>
  <cp:revision>3</cp:revision>
  <dcterms:created xsi:type="dcterms:W3CDTF">2023-01-20T06:04:00Z</dcterms:created>
  <dcterms:modified xsi:type="dcterms:W3CDTF">2023-03-02T07:30:00Z</dcterms:modified>
</cp:coreProperties>
</file>