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教育部20</w:t>
      </w:r>
      <w:r>
        <w:rPr>
          <w:rFonts w:ascii="宋体" w:hAnsi="宋体"/>
          <w:sz w:val="32"/>
          <w:szCs w:val="32"/>
        </w:rPr>
        <w:t>22</w:t>
      </w:r>
      <w:r>
        <w:rPr>
          <w:rFonts w:hint="eastAsia" w:ascii="宋体" w:hAnsi="宋体"/>
          <w:sz w:val="32"/>
          <w:szCs w:val="32"/>
        </w:rPr>
        <w:t>年第十六届C</w:t>
      </w:r>
      <w:r>
        <w:rPr>
          <w:rFonts w:ascii="宋体" w:hAnsi="宋体"/>
          <w:sz w:val="32"/>
          <w:szCs w:val="32"/>
        </w:rPr>
        <w:t>IMC</w:t>
      </w:r>
      <w:r>
        <w:rPr>
          <w:rFonts w:hint="eastAsia" w:ascii="宋体" w:hAnsi="宋体"/>
          <w:sz w:val="32"/>
          <w:szCs w:val="32"/>
        </w:rPr>
        <w:t>“西门子杯”中国智能制造挑战赛</w:t>
      </w:r>
    </w:p>
    <w:p>
      <w:pPr>
        <w:pStyle w:val="2"/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华东三</w:t>
      </w:r>
      <w:r>
        <w:rPr>
          <w:rFonts w:hint="eastAsia" w:ascii="宋体" w:hAnsi="宋体"/>
          <w:sz w:val="32"/>
          <w:szCs w:val="32"/>
        </w:rPr>
        <w:t>分赛区</w:t>
      </w:r>
      <w:r>
        <w:rPr>
          <w:rFonts w:hint="eastAsia" w:ascii="宋体" w:hAnsi="宋体"/>
          <w:sz w:val="32"/>
          <w:szCs w:val="32"/>
          <w:lang w:eastAsia="zh-CN"/>
        </w:rPr>
        <w:t>运动控制赛项初赛</w:t>
      </w:r>
      <w:r>
        <w:rPr>
          <w:rFonts w:hint="eastAsia" w:ascii="宋体" w:hAnsi="宋体"/>
          <w:sz w:val="32"/>
          <w:szCs w:val="32"/>
        </w:rPr>
        <w:t>通知</w:t>
      </w:r>
      <w:bookmarkStart w:id="0" w:name="_GoBack"/>
      <w:bookmarkEnd w:id="0"/>
    </w:p>
    <w:p>
      <w:pPr>
        <w:rPr>
          <w:rFonts w:ascii="宋体" w:hAnsi="宋体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竞赛日程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2268"/>
        <w:gridCol w:w="127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活动</w:t>
            </w:r>
          </w:p>
        </w:tc>
        <w:tc>
          <w:tcPr>
            <w:tcW w:w="3119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赛项组</w:t>
            </w:r>
          </w:p>
        </w:tc>
        <w:tc>
          <w:tcPr>
            <w:tcW w:w="2268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日期</w:t>
            </w:r>
          </w:p>
        </w:tc>
        <w:tc>
          <w:tcPr>
            <w:tcW w:w="1275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时间</w:t>
            </w:r>
          </w:p>
        </w:tc>
        <w:tc>
          <w:tcPr>
            <w:tcW w:w="1531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抽签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离散行业运动控制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8</w:t>
            </w:r>
            <w:r>
              <w:rPr>
                <w:rFonts w:hint="eastAsia" w:ascii="宋体" w:hAnsi="宋体"/>
                <w:szCs w:val="21"/>
                <w:lang w:val="zh-CN"/>
              </w:rPr>
              <w:t>月2</w:t>
            </w:r>
            <w:r>
              <w:rPr>
                <w:rFonts w:ascii="宋体" w:hAnsi="宋体"/>
                <w:szCs w:val="21"/>
                <w:lang w:val="zh-CN"/>
              </w:rPr>
              <w:t>0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9:30-11:30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腾讯会议地址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820893653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开幕式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全体参赛师生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9</w:t>
            </w:r>
            <w:r>
              <w:rPr>
                <w:rFonts w:hint="eastAsia" w:ascii="宋体" w:hAnsi="宋体"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8:00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宿州学院及各赛点高校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比赛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离散行业运动控制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zh-CN"/>
              </w:rPr>
              <w:t>9</w:t>
            </w:r>
            <w:r>
              <w:rPr>
                <w:rFonts w:hint="eastAsia" w:ascii="宋体" w:hAnsi="宋体"/>
                <w:szCs w:val="21"/>
                <w:lang w:val="zh-CN"/>
              </w:rPr>
              <w:t>月</w:t>
            </w:r>
            <w:r>
              <w:rPr>
                <w:rFonts w:ascii="宋体" w:hAnsi="宋体"/>
                <w:szCs w:val="21"/>
                <w:lang w:val="zh-CN"/>
              </w:rPr>
              <w:t>3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-9月4日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9:00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宿州学院及各赛点高校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闭幕式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全体参赛师生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zh-CN"/>
              </w:rPr>
              <w:t>9</w:t>
            </w:r>
            <w:r>
              <w:rPr>
                <w:rFonts w:hint="eastAsia" w:ascii="宋体" w:hAnsi="宋体"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18:00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宿州学院及各赛点高校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合影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9月4日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18:00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宿州学院及各赛点高校</w:t>
            </w:r>
          </w:p>
        </w:tc>
      </w:tr>
    </w:tbl>
    <w:p>
      <w:pPr>
        <w:spacing w:line="360" w:lineRule="auto"/>
        <w:rPr>
          <w:rFonts w:ascii="宋体" w:hAnsi="宋体"/>
          <w:szCs w:val="21"/>
          <w:lang w:val="zh-CN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赛点信息</w:t>
      </w:r>
    </w:p>
    <w:tbl>
      <w:tblPr>
        <w:tblStyle w:val="7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47"/>
        <w:gridCol w:w="1256"/>
        <w:gridCol w:w="1249"/>
        <w:gridCol w:w="1371"/>
        <w:gridCol w:w="136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</w:t>
            </w:r>
          </w:p>
        </w:tc>
        <w:tc>
          <w:tcPr>
            <w:tcW w:w="1147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赛点学校</w:t>
            </w:r>
          </w:p>
        </w:tc>
        <w:tc>
          <w:tcPr>
            <w:tcW w:w="1256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赛点地址</w:t>
            </w:r>
          </w:p>
        </w:tc>
        <w:tc>
          <w:tcPr>
            <w:tcW w:w="1249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赛项负责人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365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赛项群（Q</w:t>
            </w:r>
            <w:r>
              <w:rPr>
                <w:rFonts w:ascii="宋体" w:hAnsi="宋体"/>
                <w:bCs/>
                <w:szCs w:val="21"/>
              </w:rPr>
              <w:t>Q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2001" w:type="dxa"/>
          </w:tcPr>
          <w:p>
            <w:pPr>
              <w:spacing w:line="360" w:lineRule="auto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restart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离散行业运动控制</w:t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宿州学院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安徽省宿州市埇桥区宿州学院教育园区校区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曹吉花</w:t>
            </w:r>
          </w:p>
        </w:tc>
        <w:tc>
          <w:tcPr>
            <w:tcW w:w="137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18055700223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1055913014@qq.com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安徽大学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安徽省合肥市经济技术开发区九龙路111号安徽大学磬苑校区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樊富友</w:t>
            </w:r>
          </w:p>
        </w:tc>
        <w:tc>
          <w:tcPr>
            <w:tcW w:w="137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15556986690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1766604631@qq.com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安徽工程大学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安徽省芜湖市鸠江区梦溪路国际工程师学院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邱意敏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18255380788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qiuyimin2008@163.com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安徽工商职业学院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安徽省合肥市双凤经济开发区金宁路北16号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张佑春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13355513004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8483728@qq.com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安徽新华学院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安徽省合肥市高新区望江西路556号安徽新华学院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杨钊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15256999365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47936560@qq.com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安徽信息工程学院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安徽省芜湖市湾沚区永和路1号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刘传柱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15555325960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czliu2@iflytek.com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巢湖学院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安徽巢湖经济开发区半汤路1号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汤柱亮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13675627328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soultzl@163.com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阜阳师范大学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安徽省阜阳市颍州区清河西路100号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王宪菊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15551323055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943876886@qq.com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淮南师范学院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安徽省淮南市洞山西路泉山校区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刘团结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15155432537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40330310@qq.com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黄山学院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安徽省黄山市屯溪区西海路39号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汪礼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13955968497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375282988@qq.com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hint="eastAsia" w:ascii="宋体" w:hAnsi="宋体" w:eastAsia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皖西学院</w:t>
            </w:r>
          </w:p>
        </w:tc>
        <w:tc>
          <w:tcPr>
            <w:tcW w:w="1256" w:type="dxa"/>
          </w:tcPr>
          <w:p>
            <w:pPr>
              <w:spacing w:line="240" w:lineRule="auto"/>
              <w:rPr>
                <w:rFonts w:hint="eastAsia" w:ascii="宋体" w:hAnsi="宋体" w:eastAsia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安徽省</w:t>
            </w: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六安市云露桥西月亮岛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王传胜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val="en-US" w:eastAsia="zh-CN"/>
              </w:rPr>
              <w:t>13965453178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1041474350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1073468598@qq.com</w:t>
            </w: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比赛流程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>、比赛预约。</w:t>
      </w:r>
      <w:r>
        <w:rPr>
          <w:rFonts w:hint="eastAsia" w:ascii="宋体" w:hAnsi="宋体"/>
          <w:bCs/>
          <w:color w:val="auto"/>
          <w:szCs w:val="21"/>
        </w:rPr>
        <w:t xml:space="preserve"> 即日起</w:t>
      </w:r>
      <w:r>
        <w:rPr>
          <w:rFonts w:hint="eastAsia" w:ascii="宋体" w:hAnsi="宋体"/>
          <w:bCs/>
          <w:color w:val="auto"/>
          <w:szCs w:val="21"/>
          <w:lang w:eastAsia="zh-CN"/>
        </w:rPr>
        <w:t>至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8月18日前</w:t>
      </w:r>
      <w:r>
        <w:rPr>
          <w:rFonts w:hint="eastAsia" w:ascii="宋体" w:hAnsi="宋体"/>
          <w:bCs/>
          <w:color w:val="auto"/>
          <w:szCs w:val="21"/>
        </w:rPr>
        <w:t>各个参赛队可联系赛点，</w:t>
      </w:r>
      <w:r>
        <w:rPr>
          <w:rFonts w:hint="eastAsia" w:ascii="宋体" w:hAnsi="宋体"/>
          <w:bCs/>
          <w:color w:val="000000"/>
          <w:szCs w:val="21"/>
        </w:rPr>
        <w:t>按照各个赛点要求，填写预约信息表，提供队伍学校、编号等信息进行参赛预约，确定赛点接待要求（如防疫要求等），加入赛点赛项群。如果预约赛点无法允许参赛，则可以选择其它赛点或者分赛区承办单位进行预约。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具体预约方式</w:t>
      </w:r>
      <w:r>
        <w:rPr>
          <w:rFonts w:hint="eastAsia" w:ascii="宋体" w:hAnsi="宋体"/>
          <w:bCs/>
          <w:color w:val="000000"/>
          <w:szCs w:val="21"/>
          <w:lang w:eastAsia="zh-CN"/>
        </w:rPr>
        <w:t>见</w:t>
      </w:r>
      <w:r>
        <w:rPr>
          <w:rFonts w:hint="eastAsia" w:ascii="宋体" w:hAnsi="宋体"/>
          <w:bCs/>
          <w:color w:val="000000"/>
          <w:szCs w:val="21"/>
        </w:rPr>
        <w:t>参赛回执单（见附件1）。回执单内容分赛区可根据情况进行修改。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</w:t>
      </w:r>
      <w:r>
        <w:rPr>
          <w:rFonts w:hint="eastAsia" w:ascii="宋体" w:hAnsi="宋体"/>
          <w:bCs/>
          <w:color w:val="000000"/>
          <w:szCs w:val="21"/>
        </w:rPr>
        <w:t>、参赛报到。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8月15日</w:t>
      </w:r>
      <w:r>
        <w:rPr>
          <w:rFonts w:hint="eastAsia" w:ascii="宋体" w:hAnsi="宋体"/>
          <w:bCs/>
          <w:color w:val="000000"/>
          <w:szCs w:val="21"/>
        </w:rPr>
        <w:t>，分赛区赛项负责人在系统中将所有队伍手动点击，完成各个队伍的报到。参赛队伍无需任何操作。</w:t>
      </w:r>
    </w:p>
    <w:p>
      <w:pPr>
        <w:spacing w:line="312" w:lineRule="auto"/>
        <w:rPr>
          <w:rFonts w:ascii="宋体" w:hAnsi="宋体"/>
          <w:bCs/>
          <w:color w:val="auto"/>
        </w:rPr>
      </w:pPr>
      <w:r>
        <w:rPr>
          <w:rFonts w:ascii="宋体" w:hAnsi="宋体"/>
          <w:bCs/>
          <w:color w:val="000000"/>
          <w:szCs w:val="21"/>
        </w:rPr>
        <w:t>3</w:t>
      </w:r>
      <w:r>
        <w:rPr>
          <w:rFonts w:hint="eastAsia" w:ascii="宋体" w:hAnsi="宋体"/>
          <w:bCs/>
          <w:color w:val="auto"/>
          <w:szCs w:val="21"/>
        </w:rPr>
        <w:t>、</w:t>
      </w:r>
      <w:r>
        <w:rPr>
          <w:rFonts w:hint="eastAsia" w:ascii="宋体" w:hAnsi="宋体"/>
          <w:bCs/>
          <w:color w:val="auto"/>
        </w:rPr>
        <w:t>抽签。</w:t>
      </w:r>
      <w:r>
        <w:rPr>
          <w:rFonts w:hint="eastAsia" w:ascii="宋体" w:hAnsi="宋体"/>
          <w:bCs/>
          <w:color w:val="auto"/>
          <w:lang w:val="en-US" w:eastAsia="zh-CN"/>
        </w:rPr>
        <w:t>8月20日抽签确定比赛顺序</w:t>
      </w:r>
      <w:r>
        <w:rPr>
          <w:rFonts w:hint="eastAsia" w:ascii="宋体" w:hAnsi="宋体"/>
          <w:bCs/>
          <w:color w:val="auto"/>
        </w:rPr>
        <w:t>。</w:t>
      </w:r>
    </w:p>
    <w:p>
      <w:pPr>
        <w:spacing w:line="312" w:lineRule="auto"/>
        <w:rPr>
          <w:rFonts w:ascii="宋体" w:hAnsi="宋体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抽签工作由分赛区承办单位组织，各个赛项通过线上直播的方式进行。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（1）使用分赛区赛项负责人账号登录官网后台，进入【抽签管理】。</w:t>
      </w:r>
      <w:r>
        <w:rPr>
          <w:rFonts w:ascii="宋体" w:hAnsi="宋体"/>
          <w:bCs/>
          <w:color w:val="000000"/>
          <w:szCs w:val="21"/>
        </w:rPr>
        <w:t>抽签系统界面</w:t>
      </w:r>
      <w:r>
        <w:rPr>
          <w:rFonts w:hint="eastAsia" w:ascii="宋体" w:hAnsi="宋体"/>
          <w:bCs/>
          <w:color w:val="000000"/>
          <w:szCs w:val="21"/>
        </w:rPr>
        <w:t>共享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（2）原则上所有队伍均需参加网上抽签，如不参加，默认接受抽签结果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（3）说明</w:t>
      </w:r>
      <w:r>
        <w:rPr>
          <w:rFonts w:ascii="宋体" w:hAnsi="宋体"/>
          <w:bCs/>
          <w:color w:val="000000"/>
          <w:szCs w:val="21"/>
        </w:rPr>
        <w:t>本赛项《抽签规则》</w:t>
      </w:r>
      <w:r>
        <w:rPr>
          <w:rFonts w:hint="eastAsia" w:ascii="宋体" w:hAnsi="宋体"/>
          <w:bCs/>
          <w:color w:val="000000"/>
          <w:szCs w:val="21"/>
        </w:rPr>
        <w:t>，见《2</w:t>
      </w:r>
      <w:r>
        <w:rPr>
          <w:rFonts w:ascii="宋体" w:hAnsi="宋体"/>
          <w:bCs/>
          <w:color w:val="000000"/>
          <w:szCs w:val="21"/>
        </w:rPr>
        <w:t>022</w:t>
      </w:r>
      <w:r>
        <w:rPr>
          <w:rFonts w:hint="eastAsia" w:ascii="宋体" w:hAnsi="宋体"/>
          <w:bCs/>
          <w:color w:val="000000"/>
          <w:szCs w:val="21"/>
        </w:rPr>
        <w:t>年C</w:t>
      </w:r>
      <w:r>
        <w:rPr>
          <w:rFonts w:ascii="宋体" w:hAnsi="宋体"/>
          <w:bCs/>
          <w:color w:val="000000"/>
          <w:szCs w:val="21"/>
        </w:rPr>
        <w:t>IMC</w:t>
      </w:r>
      <w:r>
        <w:rPr>
          <w:rFonts w:hint="eastAsia" w:ascii="宋体" w:hAnsi="宋体"/>
          <w:bCs/>
          <w:color w:val="000000"/>
          <w:szCs w:val="21"/>
        </w:rPr>
        <w:t>“西门子杯”中国智能制造挑战赛初赛抽签规则》。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（4）</w:t>
      </w:r>
      <w:r>
        <w:rPr>
          <w:rFonts w:ascii="宋体" w:hAnsi="宋体"/>
          <w:bCs/>
          <w:color w:val="000000"/>
          <w:szCs w:val="21"/>
        </w:rPr>
        <w:t>讲解抽签方法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根据</w:t>
      </w:r>
      <w:r>
        <w:rPr>
          <w:rFonts w:hint="eastAsia" w:ascii="宋体" w:hAnsi="宋体"/>
          <w:bCs/>
          <w:color w:val="000000"/>
          <w:szCs w:val="21"/>
        </w:rPr>
        <w:t>全国竞赛组委会</w:t>
      </w:r>
      <w:r>
        <w:rPr>
          <w:rFonts w:ascii="宋体" w:hAnsi="宋体"/>
          <w:bCs/>
          <w:color w:val="000000"/>
          <w:szCs w:val="21"/>
        </w:rPr>
        <w:t>统一安排，通过大赛官网抽签系统进行抽签。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大赛官网抽签系统由全国竞赛</w:t>
      </w:r>
      <w:r>
        <w:rPr>
          <w:rFonts w:hint="eastAsia" w:ascii="宋体" w:hAnsi="宋体"/>
          <w:bCs/>
          <w:color w:val="000000"/>
          <w:szCs w:val="21"/>
        </w:rPr>
        <w:t>秘书处</w:t>
      </w:r>
      <w:r>
        <w:rPr>
          <w:rFonts w:ascii="宋体" w:hAnsi="宋体"/>
          <w:bCs/>
          <w:color w:val="000000"/>
          <w:szCs w:val="21"/>
        </w:rPr>
        <w:t>开发，根据大赛抽签规则设定。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本抽签系统为组织的效率和公平性，实行【一键抽签】。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（5）赛项负责人点</w:t>
      </w:r>
      <w:r>
        <w:rPr>
          <w:rFonts w:ascii="宋体" w:hAnsi="宋体"/>
          <w:bCs/>
          <w:color w:val="000000"/>
          <w:szCs w:val="21"/>
        </w:rPr>
        <w:t>击【一键抽签】，执行抽签</w:t>
      </w:r>
      <w:r>
        <w:rPr>
          <w:rFonts w:hint="eastAsia" w:ascii="宋体" w:hAnsi="宋体"/>
          <w:bCs/>
          <w:color w:val="000000"/>
          <w:szCs w:val="21"/>
        </w:rPr>
        <w:t>（自由探索设置分组数，其它赛项设备数设定为1）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（6）</w:t>
      </w:r>
      <w:r>
        <w:rPr>
          <w:rFonts w:ascii="宋体" w:hAnsi="宋体"/>
          <w:bCs/>
          <w:color w:val="000000"/>
          <w:szCs w:val="21"/>
        </w:rPr>
        <w:t>抽签完毕，抽签结果已经显示在所有队伍的个人主页，所有队伍代表</w:t>
      </w:r>
      <w:r>
        <w:rPr>
          <w:rFonts w:hint="eastAsia" w:ascii="宋体" w:hAnsi="宋体"/>
          <w:bCs/>
          <w:color w:val="000000"/>
          <w:szCs w:val="21"/>
        </w:rPr>
        <w:t>可</w:t>
      </w:r>
      <w:r>
        <w:rPr>
          <w:rFonts w:ascii="宋体" w:hAnsi="宋体"/>
          <w:bCs/>
          <w:color w:val="000000"/>
          <w:szCs w:val="21"/>
        </w:rPr>
        <w:t>登录个人主页查看。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（7）</w:t>
      </w:r>
      <w:r>
        <w:rPr>
          <w:rFonts w:ascii="宋体" w:hAnsi="宋体"/>
          <w:bCs/>
          <w:color w:val="000000"/>
          <w:szCs w:val="21"/>
        </w:rPr>
        <w:t>参赛代表核查抽签结果，如有异议请举手提出。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（8）</w:t>
      </w:r>
      <w:r>
        <w:rPr>
          <w:rFonts w:ascii="宋体" w:hAnsi="宋体"/>
          <w:bCs/>
          <w:color w:val="000000"/>
          <w:szCs w:val="21"/>
        </w:rPr>
        <w:t>原则上不允许更改抽签结果。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（9）</w:t>
      </w:r>
      <w:r>
        <w:rPr>
          <w:rFonts w:ascii="宋体" w:hAnsi="宋体"/>
          <w:bCs/>
          <w:color w:val="000000"/>
          <w:szCs w:val="21"/>
        </w:rPr>
        <w:t>抽签结束后，</w:t>
      </w:r>
      <w:r>
        <w:rPr>
          <w:rFonts w:hint="eastAsia" w:ascii="宋体" w:hAnsi="宋体"/>
          <w:bCs/>
          <w:color w:val="000000"/>
          <w:szCs w:val="21"/>
        </w:rPr>
        <w:t>赛项负责人导出抽签结果，于</w:t>
      </w:r>
      <w:r>
        <w:rPr>
          <w:rFonts w:ascii="宋体" w:hAnsi="宋体"/>
          <w:bCs/>
          <w:color w:val="000000"/>
          <w:szCs w:val="21"/>
        </w:rPr>
        <w:t>官网</w:t>
      </w:r>
      <w:r>
        <w:rPr>
          <w:rFonts w:hint="eastAsia" w:ascii="宋体" w:hAnsi="宋体"/>
          <w:bCs/>
          <w:color w:val="000000"/>
          <w:szCs w:val="21"/>
        </w:rPr>
        <w:t>分赛区页面发布通知公示，并发给各个赛点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</w:t>
      </w:r>
      <w:r>
        <w:rPr>
          <w:rFonts w:ascii="宋体" w:hAns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）参赛队伍在各赛点比赛顺序，按照抽签顺序由小到大进行（本校队伍按照抽签顺序由小到大先比，其余队伍后续按照抽签顺序由小到大进行）。</w:t>
      </w:r>
    </w:p>
    <w:p>
      <w:pPr>
        <w:spacing w:line="312" w:lineRule="auto"/>
      </w:pPr>
      <w:r>
        <w:rPr>
          <w:rFonts w:hint="eastAsia"/>
        </w:rPr>
        <w:t>4</w:t>
      </w:r>
      <w:r>
        <w:rPr>
          <w:rFonts w:hint="eastAsia"/>
          <w:color w:val="auto"/>
        </w:rPr>
        <w:t>、比赛顺序公布。</w:t>
      </w:r>
      <w:r>
        <w:rPr>
          <w:rFonts w:hint="eastAsia"/>
          <w:color w:val="auto"/>
          <w:lang w:val="en-US" w:eastAsia="zh-CN"/>
        </w:rPr>
        <w:t>8月25日前</w:t>
      </w:r>
      <w:r>
        <w:rPr>
          <w:rFonts w:hint="eastAsia"/>
          <w:color w:val="auto"/>
        </w:rPr>
        <w:t>，本</w:t>
      </w:r>
      <w:r>
        <w:rPr>
          <w:rFonts w:hint="eastAsia"/>
        </w:rPr>
        <w:t>赛区内所有队伍在各个赛点的比赛顺序与时间地点安排，在大赛官网分赛区页面以及各个赛点赛项群发布。</w:t>
      </w:r>
    </w:p>
    <w:p>
      <w:pPr>
        <w:spacing w:line="312" w:lineRule="auto"/>
        <w:rPr>
          <w:szCs w:val="21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szCs w:val="21"/>
        </w:rPr>
        <w:t>比赛当天，赛点通过摄像头直播、录制整个赛场的比赛情况，并加入所在分赛区组织的各赛项腾讯会议中。</w:t>
      </w:r>
    </w:p>
    <w:p>
      <w:pPr>
        <w:spacing w:line="312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、比赛当天，分赛区承办单位为每个赛项建立一个直播间（腾讯会议的方式），并要求本赛项本赛区各个赛点接入，并进行录制，监督所有赛点（包括分赛区承办单位）的比赛情况。</w:t>
      </w:r>
    </w:p>
    <w:p>
      <w:pPr>
        <w:spacing w:line="312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、由</w:t>
      </w:r>
      <w:r>
        <w:rPr>
          <w:rFonts w:hint="eastAsia"/>
        </w:rPr>
        <w:t>大赛秘书处、指导教师组成的监督组负责</w:t>
      </w:r>
      <w:r>
        <w:rPr>
          <w:rFonts w:hint="eastAsia"/>
          <w:szCs w:val="21"/>
        </w:rPr>
        <w:t>对各分赛区承办单位创建的各赛项直播间进行巡查、监督。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</w:rPr>
        <w:t>比赛当天，参赛队按照所预约的赛点，携带相关资料，按照顺序到赛点参加比赛。</w:t>
      </w:r>
    </w:p>
    <w:p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、参赛队检录。</w:t>
      </w:r>
    </w:p>
    <w:p>
      <w:pPr>
        <w:spacing w:line="312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>
      <w:pPr>
        <w:spacing w:line="312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（1）参赛队成员出示以下资料：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学生证或身份证：原件或复印件出示，确认本人报到。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保险单：覆盖参赛期间的综合意外险，向工作人员出示（非赛点院校队伍需要，每人1份）。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/>
          <w:color w:val="000000"/>
        </w:rPr>
        <w:t>《免责声明》</w:t>
      </w:r>
      <w:r>
        <w:rPr>
          <w:rFonts w:hint="eastAsia" w:ascii="宋体" w:hAnsi="宋体"/>
          <w:bCs/>
          <w:color w:val="000000"/>
        </w:rPr>
        <w:t>（每人1份）：官网下载，所有报到的参赛同学仔细阅读后打印签字，上交工作人员。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/>
          <w:color w:val="000000"/>
        </w:rPr>
        <w:t>《法律声明》</w:t>
      </w:r>
      <w:r>
        <w:rPr>
          <w:rFonts w:hint="eastAsia" w:ascii="宋体" w:hAnsi="宋体"/>
          <w:bCs/>
          <w:color w:val="000000"/>
        </w:rPr>
        <w:t>（每队1份）：官网下载，所有赛项参赛队打印仔细阅读后，由队长签字，上交工作人员。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报名表（每队1份）：下载打印，指导老师或带队老师签字并加学校/学院盖章。</w:t>
      </w:r>
    </w:p>
    <w:p>
      <w:pPr>
        <w:spacing w:line="312" w:lineRule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说明：</w:t>
      </w:r>
    </w:p>
    <w:p>
      <w:pPr>
        <w:numPr>
          <w:ilvl w:val="0"/>
          <w:numId w:val="4"/>
        </w:num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学生证或身份证：正式比赛赛前检录时，需出示给工作人员核查信息。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</w:rPr>
        <w:t>保险单：保单打印件、复印件或者购买截图均可，必须显示个人信息和有效期。为了每位学生的人身安全保障，所有参赛者请于赛前购买参赛期间的综合意外险，在报到时需</w:t>
      </w:r>
      <w:r>
        <w:rPr>
          <w:rFonts w:hint="eastAsia" w:ascii="宋体" w:hAnsi="宋体"/>
          <w:bCs/>
          <w:color w:val="000000"/>
        </w:rPr>
        <w:t>出具保险单，否则不予检录。保险为能够覆盖参赛全程的综合意外险种即可，具体金额各参赛队视情况而定。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《免责声明》《法律声明》官网下载打印签字。</w:t>
      </w:r>
    </w:p>
    <w:p>
      <w:pPr>
        <w:spacing w:line="312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（2）工作人员核对信息：本人参赛，个人证件信息与官网一致（包括：学校、年级、姓名、身份证号），并填写检录表。</w:t>
      </w:r>
    </w:p>
    <w:p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hint="eastAsia" w:ascii="宋体" w:hAnsi="宋体"/>
        </w:rPr>
        <w:t>、参赛队比赛与评奖。</w:t>
      </w:r>
    </w:p>
    <w:p>
      <w:pPr>
        <w:spacing w:line="312" w:lineRule="auto"/>
        <w:rPr>
          <w:rFonts w:ascii="宋体" w:hAnsi="宋体"/>
          <w:b/>
          <w:bCs/>
        </w:rPr>
      </w:pPr>
      <w:r>
        <w:rPr>
          <w:rFonts w:hint="eastAsia" w:ascii="宋体" w:hAnsi="宋体"/>
        </w:rPr>
        <w:t>按照各个赛项的比赛流程，在裁判监督下，完成比赛。</w:t>
      </w:r>
      <w:r>
        <w:rPr>
          <w:rFonts w:hint="eastAsia" w:ascii="宋体" w:hAnsi="宋体"/>
          <w:b/>
          <w:bCs/>
        </w:rPr>
        <w:t>具体要求与流程见各个赛项比赛规则。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、其它：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（1）校旗：</w:t>
      </w:r>
      <w:r>
        <w:rPr>
          <w:rFonts w:hint="eastAsia"/>
          <w:color w:val="auto"/>
          <w:szCs w:val="21"/>
        </w:rPr>
        <w:t>每所高校</w:t>
      </w:r>
      <w:r>
        <w:rPr>
          <w:rFonts w:hint="eastAsia"/>
          <w:color w:val="auto"/>
          <w:szCs w:val="21"/>
          <w:lang w:eastAsia="zh-CN"/>
        </w:rPr>
        <w:t>可以</w:t>
      </w:r>
      <w:r>
        <w:rPr>
          <w:rFonts w:hint="eastAsia"/>
          <w:color w:val="auto"/>
          <w:szCs w:val="21"/>
        </w:rPr>
        <w:t>携带横向校旗</w:t>
      </w:r>
      <w:r>
        <w:rPr>
          <w:rFonts w:hint="eastAsia"/>
          <w:color w:val="000000"/>
          <w:szCs w:val="21"/>
        </w:rPr>
        <w:t>一面，报到时交给工作人员，闭幕式结束后由队长领回。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（2）上机练习至比赛期间往返交通与食宿等费用，由参赛队伍自理。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（3）各队伍可以自行通过官网“赛题资料”处下载各赛项《初赛竞赛规则》等资料，“通知动态”处下载初赛的抽签、评奖、仲裁、晋级规则，“全国赛区”处下载各个赛区的通知，提前了解比赛规则与流程。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学校名称：宿州学院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入校建议：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南       </w:t>
            </w:r>
            <w:r>
              <w:rPr>
                <w:rFonts w:hint="eastAsia"/>
                <w:szCs w:val="21"/>
                <w:lang w:val="zh-CN"/>
              </w:rPr>
              <w:t>门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详细地址：安徽省宿州市教育园区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1041474350</w:t>
            </w:r>
          </w:p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4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 xml:space="preserve">15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姓名：曹吉花        电话：</w:t>
            </w:r>
            <w:r>
              <w:rPr>
                <w:rFonts w:hint="eastAsia"/>
                <w:szCs w:val="21"/>
                <w:lang w:val="en-US" w:eastAsia="zh-CN"/>
              </w:rPr>
              <w:t>18055700223</w:t>
            </w:r>
            <w:r>
              <w:rPr>
                <w:rFonts w:hint="eastAsia"/>
                <w:szCs w:val="21"/>
                <w:lang w:val="zh-CN"/>
              </w:rPr>
              <w:t xml:space="preserve">   QQ号：</w:t>
            </w:r>
            <w:r>
              <w:rPr>
                <w:rFonts w:hint="eastAsia"/>
                <w:szCs w:val="21"/>
                <w:lang w:val="en-US" w:eastAsia="zh-CN"/>
              </w:rPr>
              <w:t>1055913014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姓名：王艳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 xml:space="preserve"> 电话：</w:t>
            </w:r>
            <w:r>
              <w:rPr>
                <w:rFonts w:hint="eastAsia"/>
                <w:szCs w:val="21"/>
                <w:lang w:val="en-US" w:eastAsia="zh-CN"/>
              </w:rPr>
              <w:t>18055724151</w:t>
            </w:r>
            <w:r>
              <w:rPr>
                <w:rFonts w:hint="eastAsia"/>
                <w:szCs w:val="21"/>
                <w:lang w:val="zh-CN"/>
              </w:rPr>
              <w:t xml:space="preserve">       QQ号：465177817</w:t>
            </w:r>
          </w:p>
        </w:tc>
      </w:tr>
    </w:tbl>
    <w:p>
      <w:pPr>
        <w:rPr>
          <w:b/>
          <w:sz w:val="28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食宿预约安排</w:t>
      </w:r>
    </w:p>
    <w:p>
      <w:pPr>
        <w:ind w:left="420"/>
        <w:rPr>
          <w:rFonts w:hint="eastAsia" w:eastAsia="宋体"/>
          <w:b w:val="0"/>
          <w:bCs/>
          <w:color w:val="auto"/>
          <w:sz w:val="28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根据参赛学生自愿的原则，学校食堂提供伙食，费用自理。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</w:rPr>
        <w:t>校园引导图</w:t>
      </w:r>
    </w:p>
    <w:p>
      <w:pPr>
        <w:ind w:left="42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参赛学生联系分赛区或者赛点的负责人获取。</w:t>
      </w: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pStyle w:val="13"/>
        <w:ind w:left="420" w:firstLine="0" w:firstLineChars="0"/>
        <w:rPr>
          <w:rFonts w:hint="eastAsia"/>
          <w:b/>
          <w:color w:val="FF0000"/>
          <w:sz w:val="28"/>
          <w:highlight w:val="yellow"/>
        </w:rPr>
      </w:pPr>
    </w:p>
    <w:p>
      <w:pPr>
        <w:spacing w:line="276" w:lineRule="auto"/>
        <w:rPr>
          <w:color w:val="FF0000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华东三</w:t>
      </w:r>
      <w:r>
        <w:rPr>
          <w:rFonts w:hint="eastAsia"/>
          <w:b/>
          <w:sz w:val="28"/>
          <w:szCs w:val="28"/>
        </w:rPr>
        <w:t>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8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/>
                <w:szCs w:val="21"/>
                <w:highlight w:val="none"/>
              </w:rPr>
              <w:t>:00前，将以下文件以附件形式发送至分赛区（或赛点）邮箱：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（见赛点信息）</w:t>
            </w:r>
            <w:r>
              <w:rPr>
                <w:rFonts w:hint="eastAsia"/>
                <w:szCs w:val="21"/>
                <w:highlight w:val="none"/>
              </w:rPr>
              <w:t>，邮件名:CIMC -学校名称-队伍编号-初赛回执。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pStyle w:val="5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r>
        <w:rPr>
          <w:rFonts w:hint="eastAsia" w:ascii="Times New Roman" w:hAnsi="Times New Roman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：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1、参赛队根据赛区划分与赛点名单，自行联系赛点参赛，将预约表发送到相应赛点邮箱。</w: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b w:val="0"/>
          <w:bCs w:val="0"/>
          <w:color w:val="auto"/>
          <w:szCs w:val="21"/>
          <w:highlight w:val="none"/>
        </w:rPr>
      </w:pPr>
      <w:r>
        <w:rPr>
          <w:b w:val="0"/>
          <w:bCs w:val="0"/>
          <w:color w:val="auto"/>
          <w:szCs w:val="21"/>
          <w:highlight w:val="none"/>
        </w:rPr>
        <w:t>4</w:t>
      </w:r>
      <w:r>
        <w:rPr>
          <w:rFonts w:hint="eastAsia"/>
          <w:b w:val="0"/>
          <w:bCs w:val="0"/>
          <w:color w:val="auto"/>
          <w:szCs w:val="21"/>
          <w:highlight w:val="none"/>
        </w:rPr>
        <w:t>、请参赛队伍务必在</w:t>
      </w:r>
      <w:r>
        <w:rPr>
          <w:b w:val="0"/>
          <w:bCs w:val="0"/>
          <w:color w:val="auto"/>
          <w:szCs w:val="21"/>
          <w:highlight w:val="none"/>
        </w:rPr>
        <w:t>8</w:t>
      </w:r>
      <w:r>
        <w:rPr>
          <w:rFonts w:hint="eastAsia"/>
          <w:b w:val="0"/>
          <w:bCs w:val="0"/>
          <w:color w:val="auto"/>
          <w:szCs w:val="21"/>
          <w:highlight w:val="none"/>
        </w:rPr>
        <w:t>月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18</w:t>
      </w:r>
      <w:r>
        <w:rPr>
          <w:rFonts w:hint="eastAsia"/>
          <w:b w:val="0"/>
          <w:bCs w:val="0"/>
          <w:color w:val="auto"/>
          <w:szCs w:val="21"/>
          <w:highlight w:val="none"/>
        </w:rPr>
        <w:t>日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18:00</w:t>
      </w:r>
      <w:r>
        <w:rPr>
          <w:rFonts w:hint="eastAsia"/>
          <w:b w:val="0"/>
          <w:bCs w:val="0"/>
          <w:color w:val="auto"/>
          <w:szCs w:val="21"/>
          <w:highlight w:val="none"/>
        </w:rPr>
        <w:t>之前发回该参赛回执。</w:t>
      </w:r>
      <w:r>
        <w:rPr>
          <w:b w:val="0"/>
          <w:bCs w:val="0"/>
          <w:color w:val="auto"/>
          <w:szCs w:val="21"/>
          <w:highlight w:val="none"/>
        </w:rPr>
        <w:t>8</w:t>
      </w:r>
      <w:r>
        <w:rPr>
          <w:rFonts w:hint="eastAsia"/>
          <w:b w:val="0"/>
          <w:bCs w:val="0"/>
          <w:color w:val="auto"/>
          <w:szCs w:val="21"/>
          <w:highlight w:val="none"/>
        </w:rPr>
        <w:t>月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18</w:t>
      </w:r>
      <w:r>
        <w:rPr>
          <w:rFonts w:hint="eastAsia"/>
          <w:b w:val="0"/>
          <w:bCs w:val="0"/>
          <w:color w:val="auto"/>
          <w:szCs w:val="21"/>
          <w:highlight w:val="none"/>
        </w:rPr>
        <w:t>日</w:t>
      </w:r>
      <w:r>
        <w:rPr>
          <w:rFonts w:hint="eastAsia"/>
          <w:b w:val="0"/>
          <w:bCs w:val="0"/>
          <w:color w:val="auto"/>
          <w:szCs w:val="21"/>
          <w:highlight w:val="none"/>
          <w:lang w:val="en-US" w:eastAsia="zh-CN"/>
        </w:rPr>
        <w:t>18:00</w:t>
      </w:r>
      <w:r>
        <w:rPr>
          <w:rFonts w:hint="eastAsia"/>
          <w:b w:val="0"/>
          <w:bCs w:val="0"/>
          <w:color w:val="auto"/>
          <w:szCs w:val="21"/>
          <w:highlight w:val="none"/>
        </w:rPr>
        <w:t>之前未提交该回执的队伍视为弃赛。</w:t>
      </w:r>
    </w:p>
    <w:p>
      <w:pPr>
        <w:rPr>
          <w:b w:val="0"/>
          <w:bCs w:val="0"/>
          <w:color w:val="auto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b w:val="0"/>
          <w:bCs/>
          <w:sz w:val="28"/>
          <w:szCs w:val="28"/>
          <w:highlight w:val="none"/>
          <w:shd w:val="clear" w:color="auto" w:fill="auto"/>
        </w:rPr>
      </w:pPr>
      <w:r>
        <w:rPr>
          <w:rFonts w:hint="eastAsia"/>
          <w:b/>
          <w:sz w:val="28"/>
          <w:szCs w:val="28"/>
        </w:rPr>
        <w:t>附件2 ：住宿信息</w:t>
      </w:r>
      <w:r>
        <w:rPr>
          <w:rFonts w:hint="eastAsia"/>
          <w:b w:val="0"/>
          <w:bCs/>
          <w:sz w:val="28"/>
          <w:highlight w:val="none"/>
          <w:shd w:val="clear" w:color="auto" w:fill="auto"/>
        </w:rPr>
        <w:t>（</w:t>
      </w:r>
      <w:r>
        <w:rPr>
          <w:rFonts w:hint="eastAsia"/>
          <w:b w:val="0"/>
          <w:bCs/>
          <w:sz w:val="28"/>
          <w:highlight w:val="none"/>
          <w:shd w:val="clear" w:color="auto" w:fill="auto"/>
          <w:lang w:eastAsia="zh-CN"/>
        </w:rPr>
        <w:t>需要提供住宿的请和赛点负责人联系</w:t>
      </w:r>
      <w:r>
        <w:rPr>
          <w:rFonts w:hint="eastAsia"/>
          <w:b w:val="0"/>
          <w:bCs/>
          <w:sz w:val="28"/>
          <w:highlight w:val="none"/>
          <w:shd w:val="clear" w:color="auto" w:fill="auto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769"/>
        <w:gridCol w:w="1883"/>
        <w:gridCol w:w="201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color w:val="333333"/>
                <w:szCs w:val="21"/>
              </w:rPr>
            </w:pPr>
            <w:r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</w:t>
            </w: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color w:val="000000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预定</w:t>
            </w:r>
            <w:r>
              <w:rPr>
                <w:b/>
                <w:color w:val="000000"/>
                <w:szCs w:val="21"/>
              </w:rPr>
              <w:t>价格</w:t>
            </w:r>
          </w:p>
          <w:p>
            <w:pPr>
              <w:spacing w:line="240" w:lineRule="auto"/>
              <w:jc w:val="center"/>
              <w:rPr>
                <w:color w:val="333333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color w:val="4BACC6"/>
          <w:szCs w:val="21"/>
        </w:rPr>
      </w:pPr>
      <w:r>
        <w:rPr>
          <w:rFonts w:hint="eastAsia"/>
          <w:b/>
          <w:sz w:val="28"/>
          <w:szCs w:val="28"/>
        </w:rPr>
        <w:t>附件3 乘车路线</w:t>
      </w:r>
      <w:r>
        <w:rPr>
          <w:rFonts w:hint="eastAsia"/>
          <w:b w:val="0"/>
          <w:bCs/>
          <w:sz w:val="28"/>
          <w:highlight w:val="none"/>
        </w:rPr>
        <w:t>（</w:t>
      </w:r>
      <w:r>
        <w:rPr>
          <w:rFonts w:hint="eastAsia"/>
          <w:b w:val="0"/>
          <w:bCs/>
          <w:sz w:val="28"/>
          <w:highlight w:val="none"/>
          <w:lang w:eastAsia="zh-CN"/>
        </w:rPr>
        <w:t>需要提供乘车路线的请和赛点负责人联系</w:t>
      </w:r>
      <w:r>
        <w:rPr>
          <w:rFonts w:hint="eastAsia"/>
          <w:b w:val="0"/>
          <w:bCs/>
          <w:sz w:val="28"/>
          <w:highlight w:val="none"/>
        </w:rPr>
        <w:t>）</w:t>
      </w:r>
    </w:p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F5C0A"/>
    <w:multiLevelType w:val="multilevel"/>
    <w:tmpl w:val="0ACF5C0A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71A1C"/>
    <w:multiLevelType w:val="multilevel"/>
    <w:tmpl w:val="29571A1C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C010C17"/>
    <w:multiLevelType w:val="multilevel"/>
    <w:tmpl w:val="7C010C17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YWUzMGViNDc0OTZiYTNjN2FjNDYwYjUxZDg2OTcifQ=="/>
  </w:docVars>
  <w:rsids>
    <w:rsidRoot w:val="009F6FDE"/>
    <w:rsid w:val="0003074C"/>
    <w:rsid w:val="0004605B"/>
    <w:rsid w:val="00074352"/>
    <w:rsid w:val="000C7475"/>
    <w:rsid w:val="00123FB6"/>
    <w:rsid w:val="001554FC"/>
    <w:rsid w:val="001A2A54"/>
    <w:rsid w:val="001B4EAC"/>
    <w:rsid w:val="001E0338"/>
    <w:rsid w:val="00203D8E"/>
    <w:rsid w:val="002172B7"/>
    <w:rsid w:val="00237ABF"/>
    <w:rsid w:val="00244F16"/>
    <w:rsid w:val="00254598"/>
    <w:rsid w:val="00305098"/>
    <w:rsid w:val="00357D16"/>
    <w:rsid w:val="00382C22"/>
    <w:rsid w:val="00395CE7"/>
    <w:rsid w:val="003D035B"/>
    <w:rsid w:val="003D1E21"/>
    <w:rsid w:val="003E70AE"/>
    <w:rsid w:val="003F2994"/>
    <w:rsid w:val="00404367"/>
    <w:rsid w:val="00432485"/>
    <w:rsid w:val="00486A67"/>
    <w:rsid w:val="005D2A8B"/>
    <w:rsid w:val="0061049D"/>
    <w:rsid w:val="0062486F"/>
    <w:rsid w:val="00635A12"/>
    <w:rsid w:val="00651AA7"/>
    <w:rsid w:val="00652517"/>
    <w:rsid w:val="00676EC2"/>
    <w:rsid w:val="0068020C"/>
    <w:rsid w:val="00681C28"/>
    <w:rsid w:val="006F1D46"/>
    <w:rsid w:val="00724B47"/>
    <w:rsid w:val="007550B6"/>
    <w:rsid w:val="00791F20"/>
    <w:rsid w:val="007B3665"/>
    <w:rsid w:val="007F7B3D"/>
    <w:rsid w:val="00800631"/>
    <w:rsid w:val="00814F17"/>
    <w:rsid w:val="00962E23"/>
    <w:rsid w:val="009834D4"/>
    <w:rsid w:val="009B4287"/>
    <w:rsid w:val="009F4F27"/>
    <w:rsid w:val="009F6FDE"/>
    <w:rsid w:val="00A237ED"/>
    <w:rsid w:val="00A66797"/>
    <w:rsid w:val="00A712B4"/>
    <w:rsid w:val="00A86501"/>
    <w:rsid w:val="00AA4E62"/>
    <w:rsid w:val="00AA62AA"/>
    <w:rsid w:val="00B222B0"/>
    <w:rsid w:val="00B274E6"/>
    <w:rsid w:val="00B27FB9"/>
    <w:rsid w:val="00B43EBE"/>
    <w:rsid w:val="00B44C74"/>
    <w:rsid w:val="00BF6939"/>
    <w:rsid w:val="00C03FB1"/>
    <w:rsid w:val="00C11FFA"/>
    <w:rsid w:val="00C605B2"/>
    <w:rsid w:val="00CB7AF9"/>
    <w:rsid w:val="00CF1737"/>
    <w:rsid w:val="00D21C3E"/>
    <w:rsid w:val="00D26F8F"/>
    <w:rsid w:val="00D371FD"/>
    <w:rsid w:val="00D513F6"/>
    <w:rsid w:val="00DC5712"/>
    <w:rsid w:val="00DE67EC"/>
    <w:rsid w:val="00E33212"/>
    <w:rsid w:val="00ED624F"/>
    <w:rsid w:val="00EE37ED"/>
    <w:rsid w:val="00F44D29"/>
    <w:rsid w:val="00F810E1"/>
    <w:rsid w:val="00FD23C6"/>
    <w:rsid w:val="00FF0CFF"/>
    <w:rsid w:val="037405E1"/>
    <w:rsid w:val="03D35307"/>
    <w:rsid w:val="07F25B22"/>
    <w:rsid w:val="0B16508E"/>
    <w:rsid w:val="0D946958"/>
    <w:rsid w:val="0EEF4FBF"/>
    <w:rsid w:val="0F5865F0"/>
    <w:rsid w:val="0FA66633"/>
    <w:rsid w:val="136E5428"/>
    <w:rsid w:val="16D52CED"/>
    <w:rsid w:val="17430FC9"/>
    <w:rsid w:val="18124FF4"/>
    <w:rsid w:val="18C13529"/>
    <w:rsid w:val="1AE07F6B"/>
    <w:rsid w:val="1BD47A17"/>
    <w:rsid w:val="1C8D76F3"/>
    <w:rsid w:val="27AB1B0E"/>
    <w:rsid w:val="2BA411B4"/>
    <w:rsid w:val="2BDB6BA0"/>
    <w:rsid w:val="2CEE6814"/>
    <w:rsid w:val="323963CE"/>
    <w:rsid w:val="34372941"/>
    <w:rsid w:val="360016DD"/>
    <w:rsid w:val="39F24A0C"/>
    <w:rsid w:val="3BB404E2"/>
    <w:rsid w:val="411249BA"/>
    <w:rsid w:val="45FF0915"/>
    <w:rsid w:val="467D5D0A"/>
    <w:rsid w:val="4A96265D"/>
    <w:rsid w:val="4E04568A"/>
    <w:rsid w:val="53C1637F"/>
    <w:rsid w:val="552512F7"/>
    <w:rsid w:val="566A2E0C"/>
    <w:rsid w:val="59D63017"/>
    <w:rsid w:val="62AD64E6"/>
    <w:rsid w:val="649C61C5"/>
    <w:rsid w:val="770C2D36"/>
    <w:rsid w:val="7965484E"/>
    <w:rsid w:val="79FB18D8"/>
    <w:rsid w:val="7C3C7C24"/>
    <w:rsid w:val="7D343C95"/>
    <w:rsid w:val="7DAF3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Title"/>
    <w:qFormat/>
    <w:uiPriority w:val="10"/>
    <w:pPr>
      <w:jc w:val="left"/>
      <w:outlineLvl w:val="0"/>
    </w:pPr>
    <w:rPr>
      <w:rFonts w:ascii="Calibri Light" w:hAnsi="Calibri Light" w:eastAsiaTheme="minorEastAsia" w:cstheme="minorBidi"/>
      <w:b/>
      <w:bCs/>
      <w:kern w:val="2"/>
      <w:sz w:val="32"/>
      <w:szCs w:val="32"/>
      <w:lang w:val="zh-CN" w:eastAsia="zh-CN" w:bidi="ar-SA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字符1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  <w:style w:type="character" w:customStyle="1" w:styleId="12">
    <w:name w:val="标题 1 字符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3002</Words>
  <Characters>3523</Characters>
  <TotalTime>55</TotalTime>
  <ScaleCrop>false</ScaleCrop>
  <LinksUpToDate>false</LinksUpToDate>
  <CharactersWithSpaces>3586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2022-08-13T09:19:00Z</dcterms:created>
  <dc:creator>Administrator</dc:creator>
  <cp:lastModifiedBy>Administrator</cp:lastModifiedBy>
  <dcterms:modified xsi:type="dcterms:W3CDTF">2022-08-23T02:43:35Z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AED4353E0EEB44E4854738B333844B19</vt:lpwstr>
  </property>
</Properties>
</file>