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3B52" w14:textId="77777777" w:rsidR="00574534" w:rsidRDefault="00574534" w:rsidP="00AF0512">
      <w:pPr>
        <w:pStyle w:val="a3"/>
        <w:spacing w:line="400" w:lineRule="exact"/>
        <w:ind w:firstLineChars="200" w:firstLine="602"/>
        <w:rPr>
          <w:b/>
        </w:rPr>
      </w:pPr>
    </w:p>
    <w:p w14:paraId="1BF2BF32" w14:textId="77777777" w:rsidR="00574534" w:rsidRDefault="00574534" w:rsidP="00AF0512">
      <w:pPr>
        <w:pStyle w:val="a3"/>
        <w:spacing w:line="400" w:lineRule="exact"/>
        <w:ind w:firstLineChars="200" w:firstLine="602"/>
        <w:rPr>
          <w:b/>
        </w:rPr>
      </w:pPr>
    </w:p>
    <w:p w14:paraId="5138135E" w14:textId="764724C4" w:rsidR="004101E1" w:rsidRDefault="00C2374F" w:rsidP="00AF0512">
      <w:pPr>
        <w:pStyle w:val="a3"/>
        <w:spacing w:line="400" w:lineRule="exact"/>
        <w:ind w:firstLineChars="200" w:firstLine="602"/>
        <w:rPr>
          <w:b/>
        </w:rPr>
      </w:pPr>
      <w:r w:rsidRPr="00C2374F">
        <w:rPr>
          <w:rFonts w:hint="eastAsia"/>
          <w:b/>
        </w:rPr>
        <w:t>为加强疫情防控</w:t>
      </w:r>
      <w:r w:rsidRPr="00C2374F">
        <w:rPr>
          <w:b/>
        </w:rPr>
        <w:t>，所有</w:t>
      </w:r>
      <w:r w:rsidR="001A1988">
        <w:rPr>
          <w:rFonts w:hint="eastAsia"/>
          <w:b/>
        </w:rPr>
        <w:t>来校</w:t>
      </w:r>
      <w:r w:rsidRPr="00C2374F">
        <w:rPr>
          <w:b/>
        </w:rPr>
        <w:t>参赛人员均纳入大赛人员健康管理。</w:t>
      </w:r>
    </w:p>
    <w:p w14:paraId="4936BB0A" w14:textId="5AE3C705" w:rsidR="00C2374F" w:rsidRDefault="00C2374F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C2374F">
        <w:rPr>
          <w:b/>
        </w:rPr>
        <w:t>所有参赛人员</w:t>
      </w:r>
      <w:r w:rsidR="00EB0483">
        <w:rPr>
          <w:rFonts w:hint="eastAsia"/>
          <w:b/>
        </w:rPr>
        <w:t>在预约练习及正赛时</w:t>
      </w:r>
      <w:r w:rsidRPr="00C2374F">
        <w:rPr>
          <w:b/>
        </w:rPr>
        <w:t>均需携带</w:t>
      </w:r>
      <w:r>
        <w:rPr>
          <w:rFonts w:hint="eastAsia"/>
          <w:b/>
        </w:rPr>
        <w:t xml:space="preserve"> </w:t>
      </w:r>
      <w:r w:rsidR="002237B6">
        <w:rPr>
          <w:rFonts w:hint="eastAsia"/>
          <w:b/>
        </w:rPr>
        <w:t>3日</w:t>
      </w:r>
      <w:r w:rsidRPr="00C2374F">
        <w:rPr>
          <w:b/>
        </w:rPr>
        <w:t>内核酸检测阴性证明</w:t>
      </w:r>
      <w:r>
        <w:rPr>
          <w:rFonts w:hint="eastAsia"/>
          <w:b/>
        </w:rPr>
        <w:t>，</w:t>
      </w:r>
      <w:r w:rsidRPr="00C2374F">
        <w:rPr>
          <w:b/>
        </w:rPr>
        <w:t>结果显示阴性方可参加比赛及其他相关活动</w:t>
      </w:r>
      <w:r w:rsidR="00E5079D">
        <w:rPr>
          <w:rFonts w:hint="eastAsia"/>
          <w:b/>
        </w:rPr>
        <w:t>。</w:t>
      </w:r>
    </w:p>
    <w:p w14:paraId="3B8F4536" w14:textId="714A5332" w:rsidR="00E5079D" w:rsidRDefault="00E5079D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E5079D">
        <w:rPr>
          <w:rFonts w:hint="eastAsia"/>
          <w:b/>
        </w:rPr>
        <w:t>所有参赛人员比赛期间做好个人防护，在途中和密闭公共</w:t>
      </w:r>
      <w:r w:rsidRPr="00E5079D">
        <w:rPr>
          <w:b/>
        </w:rPr>
        <w:t>场所应科学合理佩戴口罩并随身携带备用口罩，体温≥37.3℃的 人员一律不得进入赛场、会场、餐厅、住地等场所。</w:t>
      </w:r>
    </w:p>
    <w:p w14:paraId="4B6686CC" w14:textId="1CD954C9" w:rsidR="00E5079D" w:rsidRDefault="00E5079D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E5079D">
        <w:rPr>
          <w:rFonts w:hint="eastAsia"/>
          <w:b/>
        </w:rPr>
        <w:t>所有大赛人员在进入赛场和会场前</w:t>
      </w:r>
      <w:r w:rsidRPr="00E5079D">
        <w:rPr>
          <w:b/>
        </w:rPr>
        <w:t>均要核验电子健康通行码，健康</w:t>
      </w:r>
      <w:proofErr w:type="gramStart"/>
      <w:r w:rsidRPr="00E5079D">
        <w:rPr>
          <w:b/>
        </w:rPr>
        <w:t>码显示黄</w:t>
      </w:r>
      <w:proofErr w:type="gramEnd"/>
      <w:r w:rsidRPr="00E5079D">
        <w:rPr>
          <w:b/>
        </w:rPr>
        <w:t>码、</w:t>
      </w:r>
      <w:proofErr w:type="gramStart"/>
      <w:r w:rsidRPr="00E5079D">
        <w:rPr>
          <w:b/>
        </w:rPr>
        <w:t>红码人员</w:t>
      </w:r>
      <w:proofErr w:type="gramEnd"/>
      <w:r w:rsidRPr="00E5079D">
        <w:rPr>
          <w:b/>
        </w:rPr>
        <w:t>不得入内，并立即向当地疫情防控部门报告。</w:t>
      </w:r>
    </w:p>
    <w:p w14:paraId="03E93B8F" w14:textId="0B35AE87" w:rsidR="00E5079D" w:rsidRDefault="00E5079D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E5079D">
        <w:rPr>
          <w:rFonts w:hint="eastAsia"/>
          <w:b/>
        </w:rPr>
        <w:t>参赛人员所在单位报到前</w:t>
      </w:r>
      <w:r w:rsidRPr="00E5079D">
        <w:rPr>
          <w:b/>
        </w:rPr>
        <w:t xml:space="preserve"> 14 </w:t>
      </w:r>
      <w:proofErr w:type="gramStart"/>
      <w:r w:rsidRPr="00E5079D">
        <w:rPr>
          <w:b/>
        </w:rPr>
        <w:t>天组织</w:t>
      </w:r>
      <w:proofErr w:type="gramEnd"/>
      <w:r w:rsidRPr="00E5079D">
        <w:rPr>
          <w:b/>
        </w:rPr>
        <w:t>开展相关健康排查（流行病学史筛查）。存在以下情形的人员，不得参赛：确诊病例、疑似病例、无症状感染者和尚在隔离观察期的密切接触者；近</w:t>
      </w:r>
      <w:r>
        <w:rPr>
          <w:b/>
        </w:rPr>
        <w:t xml:space="preserve"> </w:t>
      </w:r>
      <w:r w:rsidRPr="00E5079D">
        <w:rPr>
          <w:b/>
        </w:rPr>
        <w:t>14 天有发热、咳嗽等症状未痊愈的，未排除传染病及身体不适者；14天内有中高风险地区或境外旅居史和接触史的；居住社区 21 天内发生疫情的。</w:t>
      </w:r>
    </w:p>
    <w:p w14:paraId="257521F9" w14:textId="69BEB5F6" w:rsidR="00E5079D" w:rsidRDefault="00E5079D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E5079D">
        <w:rPr>
          <w:b/>
        </w:rPr>
        <w:t>参赛人员所在单位组织参赛人员开展健康监测。报到前 14 天起，每天采取自查自</w:t>
      </w:r>
      <w:proofErr w:type="gramStart"/>
      <w:r w:rsidRPr="00E5079D">
        <w:rPr>
          <w:b/>
        </w:rPr>
        <w:t>报方式</w:t>
      </w:r>
      <w:proofErr w:type="gramEnd"/>
      <w:r w:rsidRPr="00E5079D">
        <w:rPr>
          <w:b/>
        </w:rPr>
        <w:t>进行健康监测，早、晚各进行 1 次体温测量。一旦发现发热、乏力、咳嗽、咽痛、打喷嚏、腹泻、 呕吐、黄疸、皮疹、结膜充血等疑似症状，应及时向所在单位报告，并尽快就诊排查，未排除疑似传染病及身体不适者不得参赛。</w:t>
      </w:r>
    </w:p>
    <w:p w14:paraId="4692671E" w14:textId="1DEB2AD7" w:rsidR="00FB559C" w:rsidRDefault="00FB559C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 w:rsidRPr="00FB559C">
        <w:rPr>
          <w:rFonts w:hint="eastAsia"/>
          <w:b/>
        </w:rPr>
        <w:t>比赛期间，每天采取自查自</w:t>
      </w:r>
      <w:proofErr w:type="gramStart"/>
      <w:r w:rsidRPr="00FB559C">
        <w:rPr>
          <w:rFonts w:hint="eastAsia"/>
          <w:b/>
        </w:rPr>
        <w:t>报方式</w:t>
      </w:r>
      <w:proofErr w:type="gramEnd"/>
      <w:r w:rsidRPr="00FB559C">
        <w:rPr>
          <w:rFonts w:hint="eastAsia"/>
          <w:b/>
        </w:rPr>
        <w:t>进行健康监测，早、晚各</w:t>
      </w:r>
      <w:r w:rsidRPr="00FB559C">
        <w:rPr>
          <w:b/>
        </w:rPr>
        <w:t>进行 1 次体温测量，填写健康监测记录表，由参赛队领队进行健康监测汇总登记，并留存备查。一旦发现发热、乏力、咳嗽、 咽痛、打喷嚏、腹泻、呕吐、黄疸、皮疹、结膜充血等疑似症状， 应及时向所在单位和赛事活动承办单位报告，并尽快就诊排查， 未排除疑似传染病及身体不适者不得参赛。</w:t>
      </w:r>
    </w:p>
    <w:p w14:paraId="7C45E090" w14:textId="77777777" w:rsidR="006C342F" w:rsidRDefault="00FB559C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rFonts w:hint="eastAsia"/>
          <w:b/>
        </w:rPr>
      </w:pPr>
      <w:r w:rsidRPr="00FB559C">
        <w:rPr>
          <w:rFonts w:hint="eastAsia"/>
          <w:b/>
        </w:rPr>
        <w:t>报到时，工作人员统一收取《新冠肺炎防疫健康承诺书》</w:t>
      </w:r>
      <w:r w:rsidRPr="00FB559C">
        <w:rPr>
          <w:b/>
        </w:rPr>
        <w:t xml:space="preserve"> （附件 </w:t>
      </w:r>
      <w:r>
        <w:rPr>
          <w:b/>
        </w:rPr>
        <w:t>1</w:t>
      </w:r>
      <w:r w:rsidR="00447B7F">
        <w:rPr>
          <w:b/>
        </w:rPr>
        <w:t>）</w:t>
      </w:r>
      <w:r w:rsidR="00447B7F">
        <w:rPr>
          <w:rFonts w:hint="eastAsia"/>
          <w:b/>
        </w:rPr>
        <w:t>、</w:t>
      </w:r>
      <w:r w:rsidRPr="00FB559C">
        <w:rPr>
          <w:b/>
        </w:rPr>
        <w:t>《</w:t>
      </w:r>
      <w:r w:rsidR="00447B7F">
        <w:rPr>
          <w:rFonts w:hint="eastAsia"/>
          <w:b/>
        </w:rPr>
        <w:t>赛前</w:t>
      </w:r>
      <w:r w:rsidRPr="00FB559C">
        <w:rPr>
          <w:b/>
        </w:rPr>
        <w:t xml:space="preserve">健康监测记录表》（附件 </w:t>
      </w:r>
      <w:r>
        <w:rPr>
          <w:b/>
        </w:rPr>
        <w:t>2</w:t>
      </w:r>
      <w:r w:rsidRPr="00FB559C">
        <w:rPr>
          <w:b/>
        </w:rPr>
        <w:t>）</w:t>
      </w:r>
      <w:r w:rsidR="006C342F">
        <w:rPr>
          <w:rFonts w:hint="eastAsia"/>
          <w:b/>
        </w:rPr>
        <w:t>。</w:t>
      </w:r>
    </w:p>
    <w:p w14:paraId="05F2B2AD" w14:textId="02598675" w:rsidR="00FB559C" w:rsidRDefault="006C342F" w:rsidP="00AF0512">
      <w:pPr>
        <w:pStyle w:val="a3"/>
        <w:numPr>
          <w:ilvl w:val="0"/>
          <w:numId w:val="1"/>
        </w:numPr>
        <w:spacing w:line="400" w:lineRule="exact"/>
        <w:ind w:leftChars="200" w:left="752"/>
        <w:rPr>
          <w:b/>
        </w:rPr>
      </w:pPr>
      <w:r>
        <w:rPr>
          <w:rFonts w:hint="eastAsia"/>
          <w:b/>
        </w:rPr>
        <w:t>比赛期间，工作人员统一收取</w:t>
      </w:r>
      <w:r w:rsidR="00447B7F" w:rsidRPr="00FB559C">
        <w:rPr>
          <w:b/>
        </w:rPr>
        <w:t>《</w:t>
      </w:r>
      <w:r w:rsidR="00447B7F">
        <w:rPr>
          <w:rFonts w:hint="eastAsia"/>
          <w:b/>
        </w:rPr>
        <w:t>赛中</w:t>
      </w:r>
      <w:r w:rsidR="00447B7F" w:rsidRPr="00FB559C">
        <w:rPr>
          <w:b/>
        </w:rPr>
        <w:t xml:space="preserve">健康监测记录表》（附件 </w:t>
      </w:r>
      <w:r w:rsidR="00447B7F">
        <w:rPr>
          <w:rFonts w:hint="eastAsia"/>
          <w:b/>
        </w:rPr>
        <w:t>3</w:t>
      </w:r>
      <w:r w:rsidR="00447B7F" w:rsidRPr="00FB559C">
        <w:rPr>
          <w:b/>
        </w:rPr>
        <w:t>）</w:t>
      </w:r>
      <w:r w:rsidR="00BD56D2">
        <w:rPr>
          <w:rFonts w:hint="eastAsia"/>
          <w:b/>
        </w:rPr>
        <w:t>，请大家</w:t>
      </w:r>
      <w:r w:rsidR="00022A1B">
        <w:rPr>
          <w:rFonts w:hint="eastAsia"/>
          <w:b/>
        </w:rPr>
        <w:t>提前</w:t>
      </w:r>
      <w:r w:rsidR="00BD56D2">
        <w:rPr>
          <w:rFonts w:hint="eastAsia"/>
          <w:b/>
        </w:rPr>
        <w:t>自行下载打印</w:t>
      </w:r>
      <w:r w:rsidR="000B50B2">
        <w:rPr>
          <w:rFonts w:hint="eastAsia"/>
          <w:b/>
        </w:rPr>
        <w:t>并</w:t>
      </w:r>
      <w:r w:rsidR="00BD56D2">
        <w:rPr>
          <w:rFonts w:hint="eastAsia"/>
          <w:b/>
        </w:rPr>
        <w:t>填写</w:t>
      </w:r>
      <w:r w:rsidR="00FB559C" w:rsidRPr="00FB559C">
        <w:rPr>
          <w:b/>
        </w:rPr>
        <w:t>。</w:t>
      </w:r>
    </w:p>
    <w:p w14:paraId="5138135F" w14:textId="56C8195E" w:rsidR="00C2374F" w:rsidRDefault="00C2374F">
      <w:pPr>
        <w:pStyle w:val="a3"/>
        <w:spacing w:before="3"/>
        <w:rPr>
          <w:b/>
          <w:sz w:val="33"/>
        </w:rPr>
      </w:pPr>
      <w:r>
        <w:rPr>
          <w:b/>
          <w:sz w:val="33"/>
        </w:rPr>
        <w:br w:type="page"/>
      </w:r>
    </w:p>
    <w:p w14:paraId="5582018A" w14:textId="203A4384" w:rsidR="004101E1" w:rsidRPr="00574534" w:rsidRDefault="00FB559C" w:rsidP="00FB559C">
      <w:pPr>
        <w:pStyle w:val="a3"/>
        <w:spacing w:before="3"/>
        <w:rPr>
          <w:rFonts w:ascii="黑体" w:eastAsia="黑体" w:hAnsi="黑体"/>
          <w:b/>
          <w:sz w:val="36"/>
          <w:szCs w:val="36"/>
        </w:rPr>
      </w:pPr>
      <w:r w:rsidRPr="00574534">
        <w:rPr>
          <w:rFonts w:ascii="黑体" w:eastAsia="黑体" w:hAnsi="黑体" w:hint="eastAsia"/>
          <w:b/>
          <w:sz w:val="36"/>
          <w:szCs w:val="36"/>
        </w:rPr>
        <w:lastRenderedPageBreak/>
        <w:t>附件1</w:t>
      </w:r>
    </w:p>
    <w:p w14:paraId="51381361" w14:textId="001AF02B" w:rsidR="004101E1" w:rsidRDefault="00FB559C" w:rsidP="00FB559C">
      <w:pPr>
        <w:ind w:left="1527" w:right="1597"/>
        <w:jc w:val="center"/>
        <w:rPr>
          <w:rFonts w:ascii="黑体" w:eastAsia="黑体"/>
          <w:sz w:val="32"/>
        </w:rPr>
      </w:pPr>
      <w:r w:rsidRPr="00FB559C">
        <w:rPr>
          <w:rFonts w:ascii="黑体" w:eastAsia="黑体"/>
          <w:sz w:val="32"/>
        </w:rPr>
        <w:t>2021年</w:t>
      </w:r>
      <w:r w:rsidRPr="00FB559C">
        <w:rPr>
          <w:rFonts w:ascii="黑体" w:eastAsia="黑体"/>
          <w:sz w:val="32"/>
        </w:rPr>
        <w:t>“</w:t>
      </w:r>
      <w:r w:rsidRPr="00FB559C">
        <w:rPr>
          <w:rFonts w:ascii="黑体" w:eastAsia="黑体"/>
          <w:sz w:val="32"/>
        </w:rPr>
        <w:t>西门子杯</w:t>
      </w:r>
      <w:r w:rsidRPr="00FB559C">
        <w:rPr>
          <w:rFonts w:ascii="黑体" w:eastAsia="黑体"/>
          <w:sz w:val="32"/>
        </w:rPr>
        <w:t>”</w:t>
      </w:r>
      <w:r w:rsidRPr="00FB559C">
        <w:rPr>
          <w:rFonts w:ascii="黑体" w:eastAsia="黑体"/>
          <w:sz w:val="32"/>
        </w:rPr>
        <w:t>中国智能制造挑战赛华中三赛区</w:t>
      </w:r>
      <w:r w:rsidR="00AF0512">
        <w:rPr>
          <w:rFonts w:ascii="黑体" w:eastAsia="黑体" w:hint="eastAsia"/>
          <w:sz w:val="32"/>
        </w:rPr>
        <w:t>参赛人员新冠肺炎防疫健康承诺书</w:t>
      </w:r>
    </w:p>
    <w:p w14:paraId="51381362" w14:textId="77777777" w:rsidR="004101E1" w:rsidRDefault="004101E1">
      <w:pPr>
        <w:pStyle w:val="a3"/>
        <w:spacing w:before="12"/>
        <w:rPr>
          <w:rFonts w:ascii="黑体"/>
          <w:sz w:val="41"/>
        </w:rPr>
      </w:pPr>
    </w:p>
    <w:p w14:paraId="51381363" w14:textId="62D37C3C" w:rsidR="004101E1" w:rsidRDefault="00AF0512">
      <w:pPr>
        <w:spacing w:line="316" w:lineRule="auto"/>
        <w:ind w:left="602" w:right="665" w:firstLine="645"/>
        <w:rPr>
          <w:rFonts w:ascii="宋体" w:eastAsia="宋体"/>
          <w:sz w:val="32"/>
        </w:rPr>
      </w:pPr>
      <w:r>
        <w:rPr>
          <w:rFonts w:ascii="宋体" w:eastAsia="宋体" w:hint="eastAsia"/>
          <w:spacing w:val="-7"/>
          <w:w w:val="95"/>
          <w:sz w:val="32"/>
        </w:rPr>
        <w:t>本人已知晓并理解、遵守新冠肺炎疫情防控相关管理规</w:t>
      </w:r>
      <w:r>
        <w:rPr>
          <w:rFonts w:ascii="宋体" w:eastAsia="宋体" w:hint="eastAsia"/>
          <w:sz w:val="32"/>
        </w:rPr>
        <w:t>定，并做如下声明：</w:t>
      </w:r>
    </w:p>
    <w:p w14:paraId="51381364" w14:textId="77777777" w:rsidR="004101E1" w:rsidRDefault="00AF0512">
      <w:pPr>
        <w:spacing w:line="316" w:lineRule="auto"/>
        <w:ind w:left="602" w:right="502" w:firstLine="645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pacing w:val="-1"/>
          <w:sz w:val="32"/>
        </w:rPr>
        <w:t xml:space="preserve">本人不属于疫情防控要求 </w:t>
      </w:r>
      <w:r>
        <w:rPr>
          <w:rFonts w:ascii="宋体" w:eastAsia="宋体" w:hAnsi="宋体" w:hint="eastAsia"/>
          <w:sz w:val="32"/>
        </w:rPr>
        <w:t>14</w:t>
      </w:r>
      <w:r>
        <w:rPr>
          <w:rFonts w:ascii="宋体" w:eastAsia="宋体" w:hAnsi="宋体" w:hint="eastAsia"/>
          <w:spacing w:val="-3"/>
          <w:sz w:val="32"/>
        </w:rPr>
        <w:t xml:space="preserve"> 天强制隔离期、医学观察</w:t>
      </w:r>
      <w:r>
        <w:rPr>
          <w:rFonts w:ascii="宋体" w:eastAsia="宋体" w:hAnsi="宋体" w:hint="eastAsia"/>
          <w:spacing w:val="12"/>
          <w:sz w:val="32"/>
        </w:rPr>
        <w:t>期或自我隔离期内的人群。本人如实填写“</w:t>
      </w:r>
      <w:r>
        <w:rPr>
          <w:spacing w:val="10"/>
          <w:sz w:val="32"/>
        </w:rPr>
        <w:t>健康监测记录</w:t>
      </w:r>
      <w:r>
        <w:rPr>
          <w:spacing w:val="5"/>
          <w:w w:val="95"/>
          <w:sz w:val="32"/>
        </w:rPr>
        <w:t>表</w:t>
      </w:r>
      <w:r>
        <w:rPr>
          <w:rFonts w:ascii="宋体" w:eastAsia="宋体" w:hAnsi="宋体" w:hint="eastAsia"/>
          <w:spacing w:val="-14"/>
          <w:w w:val="95"/>
          <w:sz w:val="32"/>
        </w:rPr>
        <w:t xml:space="preserve">”，体温和个人健康情况均正常。比赛过程中如出现乏力、 </w:t>
      </w:r>
      <w:r>
        <w:rPr>
          <w:rFonts w:ascii="宋体" w:eastAsia="宋体" w:hAnsi="宋体" w:hint="eastAsia"/>
          <w:spacing w:val="-4"/>
          <w:sz w:val="32"/>
        </w:rPr>
        <w:t>咳嗽、呼吸困难等不适症状或检测发现体温≧37.3</w:t>
      </w:r>
      <w:r>
        <w:rPr>
          <w:rFonts w:ascii="宋体" w:eastAsia="宋体" w:hAnsi="宋体" w:hint="eastAsia"/>
          <w:spacing w:val="-1"/>
          <w:sz w:val="32"/>
        </w:rPr>
        <w:t>℃，</w:t>
      </w:r>
      <w:proofErr w:type="gramStart"/>
      <w:r>
        <w:rPr>
          <w:rFonts w:ascii="宋体" w:eastAsia="宋体" w:hAnsi="宋体" w:hint="eastAsia"/>
          <w:spacing w:val="-1"/>
          <w:sz w:val="32"/>
        </w:rPr>
        <w:t>服从</w:t>
      </w:r>
      <w:r>
        <w:rPr>
          <w:rFonts w:ascii="宋体" w:eastAsia="宋体" w:hAnsi="宋体" w:hint="eastAsia"/>
          <w:sz w:val="32"/>
        </w:rPr>
        <w:t>赛</w:t>
      </w:r>
      <w:proofErr w:type="gramEnd"/>
      <w:r>
        <w:rPr>
          <w:rFonts w:ascii="宋体" w:eastAsia="宋体" w:hAnsi="宋体" w:hint="eastAsia"/>
          <w:sz w:val="32"/>
        </w:rPr>
        <w:t>点防控工作组相关应急处置安排。</w:t>
      </w:r>
    </w:p>
    <w:p w14:paraId="51381365" w14:textId="77777777" w:rsidR="004101E1" w:rsidRDefault="00AF0512">
      <w:pPr>
        <w:spacing w:line="316" w:lineRule="auto"/>
        <w:ind w:left="602" w:right="665" w:firstLine="645"/>
        <w:rPr>
          <w:rFonts w:ascii="宋体" w:eastAsia="宋体"/>
          <w:sz w:val="32"/>
        </w:rPr>
      </w:pPr>
      <w:r>
        <w:rPr>
          <w:rFonts w:ascii="宋体" w:eastAsia="宋体" w:hint="eastAsia"/>
          <w:spacing w:val="-5"/>
          <w:w w:val="95"/>
          <w:sz w:val="32"/>
        </w:rPr>
        <w:t xml:space="preserve">本人保证以上声明信息真实、准确、完整，并知悉我将 </w:t>
      </w:r>
      <w:r>
        <w:rPr>
          <w:rFonts w:ascii="宋体" w:eastAsia="宋体" w:hint="eastAsia"/>
          <w:sz w:val="32"/>
        </w:rPr>
        <w:t>承担瞒报的法律后果及责任。</w:t>
      </w:r>
    </w:p>
    <w:p w14:paraId="51381366" w14:textId="77777777" w:rsidR="004101E1" w:rsidRDefault="004101E1">
      <w:pPr>
        <w:pStyle w:val="a3"/>
        <w:rPr>
          <w:rFonts w:ascii="宋体"/>
          <w:sz w:val="32"/>
        </w:rPr>
      </w:pPr>
    </w:p>
    <w:p w14:paraId="51381367" w14:textId="77777777" w:rsidR="004101E1" w:rsidRDefault="004101E1">
      <w:pPr>
        <w:pStyle w:val="a3"/>
        <w:rPr>
          <w:rFonts w:ascii="宋体"/>
          <w:sz w:val="32"/>
        </w:rPr>
      </w:pPr>
    </w:p>
    <w:p w14:paraId="51381368" w14:textId="77777777" w:rsidR="004101E1" w:rsidRDefault="004101E1">
      <w:pPr>
        <w:pStyle w:val="a3"/>
        <w:rPr>
          <w:rFonts w:ascii="宋体"/>
          <w:sz w:val="32"/>
        </w:rPr>
      </w:pPr>
    </w:p>
    <w:p w14:paraId="51381369" w14:textId="77777777" w:rsidR="004101E1" w:rsidRDefault="004101E1">
      <w:pPr>
        <w:pStyle w:val="a3"/>
        <w:spacing w:before="8"/>
        <w:rPr>
          <w:rFonts w:ascii="宋体"/>
          <w:sz w:val="29"/>
        </w:rPr>
      </w:pPr>
    </w:p>
    <w:p w14:paraId="5138136A" w14:textId="77777777" w:rsidR="004101E1" w:rsidRDefault="00AF0512">
      <w:pPr>
        <w:ind w:left="4879"/>
        <w:rPr>
          <w:rFonts w:ascii="宋体" w:eastAsia="宋体"/>
          <w:sz w:val="32"/>
        </w:rPr>
      </w:pPr>
      <w:r>
        <w:rPr>
          <w:rFonts w:ascii="宋体" w:eastAsia="宋体" w:hint="eastAsia"/>
          <w:spacing w:val="3"/>
          <w:w w:val="95"/>
          <w:sz w:val="32"/>
        </w:rPr>
        <w:t>声明人</w:t>
      </w:r>
      <w:r>
        <w:rPr>
          <w:rFonts w:ascii="宋体" w:eastAsia="宋体" w:hint="eastAsia"/>
          <w:w w:val="95"/>
          <w:sz w:val="32"/>
        </w:rPr>
        <w:t>（</w:t>
      </w:r>
      <w:r>
        <w:rPr>
          <w:rFonts w:ascii="宋体" w:eastAsia="宋体" w:hint="eastAsia"/>
          <w:spacing w:val="2"/>
          <w:w w:val="95"/>
          <w:sz w:val="32"/>
        </w:rPr>
        <w:t>签字）：</w:t>
      </w:r>
    </w:p>
    <w:p w14:paraId="5138136B" w14:textId="77777777" w:rsidR="004101E1" w:rsidRDefault="00AF0512">
      <w:pPr>
        <w:spacing w:before="130" w:line="316" w:lineRule="auto"/>
        <w:ind w:left="5829" w:right="2129" w:firstLine="660"/>
        <w:jc w:val="both"/>
        <w:rPr>
          <w:rFonts w:ascii="宋体" w:eastAsia="宋体"/>
          <w:sz w:val="32"/>
        </w:rPr>
      </w:pPr>
      <w:r>
        <w:rPr>
          <w:rFonts w:ascii="宋体" w:eastAsia="宋体" w:hint="eastAsia"/>
          <w:spacing w:val="-4"/>
          <w:sz w:val="32"/>
        </w:rPr>
        <w:t xml:space="preserve">日期： </w:t>
      </w:r>
      <w:r>
        <w:rPr>
          <w:rFonts w:ascii="宋体" w:eastAsia="宋体" w:hint="eastAsia"/>
          <w:spacing w:val="1"/>
          <w:sz w:val="32"/>
        </w:rPr>
        <w:t xml:space="preserve">联系电话： </w:t>
      </w:r>
      <w:r>
        <w:rPr>
          <w:rFonts w:ascii="宋体" w:eastAsia="宋体" w:hint="eastAsia"/>
          <w:spacing w:val="1"/>
          <w:w w:val="95"/>
          <w:sz w:val="32"/>
        </w:rPr>
        <w:t>领队签字：</w:t>
      </w:r>
    </w:p>
    <w:p w14:paraId="5138136C" w14:textId="77777777" w:rsidR="004101E1" w:rsidRDefault="004101E1">
      <w:pPr>
        <w:spacing w:line="316" w:lineRule="auto"/>
        <w:jc w:val="both"/>
        <w:rPr>
          <w:rFonts w:ascii="宋体" w:eastAsia="宋体"/>
          <w:sz w:val="32"/>
        </w:rPr>
        <w:sectPr w:rsidR="004101E1">
          <w:footerReference w:type="default" r:id="rId9"/>
          <w:pgSz w:w="11910" w:h="16840"/>
          <w:pgMar w:top="1440" w:right="1120" w:bottom="1380" w:left="1200" w:header="0" w:footer="1200" w:gutter="0"/>
          <w:pgNumType w:start="8"/>
          <w:cols w:space="720"/>
        </w:sectPr>
      </w:pPr>
    </w:p>
    <w:p w14:paraId="5ADA24CB" w14:textId="7C610605" w:rsidR="009B1927" w:rsidRPr="00574534" w:rsidRDefault="009B1927" w:rsidP="009B1927">
      <w:pPr>
        <w:rPr>
          <w:rFonts w:ascii="黑体" w:eastAsia="黑体"/>
          <w:b/>
          <w:bCs/>
          <w:sz w:val="36"/>
          <w:szCs w:val="24"/>
        </w:rPr>
      </w:pPr>
      <w:r w:rsidRPr="00574534">
        <w:rPr>
          <w:rFonts w:ascii="黑体" w:eastAsia="黑体" w:hint="eastAsia"/>
          <w:b/>
          <w:bCs/>
          <w:sz w:val="36"/>
          <w:szCs w:val="24"/>
        </w:rPr>
        <w:lastRenderedPageBreak/>
        <w:t>附件2</w:t>
      </w:r>
    </w:p>
    <w:p w14:paraId="5138136E" w14:textId="73E46570" w:rsidR="004101E1" w:rsidRPr="00731BE6" w:rsidRDefault="00FB559C" w:rsidP="009B1927">
      <w:pPr>
        <w:ind w:left="1525" w:right="1599"/>
        <w:jc w:val="center"/>
        <w:rPr>
          <w:rFonts w:ascii="黑体" w:eastAsia="黑体"/>
          <w:sz w:val="28"/>
          <w:szCs w:val="21"/>
        </w:rPr>
      </w:pPr>
      <w:r w:rsidRPr="00731BE6">
        <w:rPr>
          <w:rFonts w:ascii="黑体" w:eastAsia="黑体"/>
          <w:sz w:val="28"/>
          <w:szCs w:val="21"/>
        </w:rPr>
        <w:t>2021年</w:t>
      </w:r>
      <w:r w:rsidRPr="00731BE6">
        <w:rPr>
          <w:rFonts w:ascii="黑体" w:eastAsia="黑体"/>
          <w:sz w:val="28"/>
          <w:szCs w:val="21"/>
        </w:rPr>
        <w:t>“</w:t>
      </w:r>
      <w:r w:rsidRPr="00731BE6">
        <w:rPr>
          <w:rFonts w:ascii="黑体" w:eastAsia="黑体"/>
          <w:sz w:val="28"/>
          <w:szCs w:val="21"/>
        </w:rPr>
        <w:t>西门子杯</w:t>
      </w:r>
      <w:r w:rsidRPr="00731BE6">
        <w:rPr>
          <w:rFonts w:ascii="黑体" w:eastAsia="黑体"/>
          <w:sz w:val="28"/>
          <w:szCs w:val="21"/>
        </w:rPr>
        <w:t>”</w:t>
      </w:r>
      <w:r w:rsidRPr="00731BE6">
        <w:rPr>
          <w:rFonts w:ascii="黑体" w:eastAsia="黑体"/>
          <w:sz w:val="28"/>
          <w:szCs w:val="21"/>
        </w:rPr>
        <w:t>中国智能制造挑战赛华中三赛区</w:t>
      </w:r>
      <w:r w:rsidR="005C08E2">
        <w:rPr>
          <w:rFonts w:ascii="黑体" w:eastAsia="黑体" w:hint="eastAsia"/>
          <w:sz w:val="28"/>
          <w:szCs w:val="21"/>
        </w:rPr>
        <w:t>赛前</w:t>
      </w:r>
      <w:r w:rsidRPr="00731BE6">
        <w:rPr>
          <w:rFonts w:ascii="黑体" w:eastAsia="黑体" w:hint="eastAsia"/>
          <w:sz w:val="28"/>
          <w:szCs w:val="21"/>
        </w:rPr>
        <w:t>健康监测记录表</w:t>
      </w:r>
    </w:p>
    <w:tbl>
      <w:tblPr>
        <w:tblpPr w:leftFromText="180" w:rightFromText="180" w:vertAnchor="text" w:horzAnchor="margin" w:tblpXSpec="center" w:tblpY="65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339"/>
        <w:gridCol w:w="1049"/>
        <w:gridCol w:w="135"/>
        <w:gridCol w:w="1574"/>
        <w:gridCol w:w="809"/>
        <w:gridCol w:w="2398"/>
      </w:tblGrid>
      <w:tr w:rsidR="009B1927" w14:paraId="3B3D1EC6" w14:textId="77777777" w:rsidTr="009B1927">
        <w:trPr>
          <w:trHeight w:val="135"/>
        </w:trPr>
        <w:tc>
          <w:tcPr>
            <w:tcW w:w="1974" w:type="dxa"/>
          </w:tcPr>
          <w:p w14:paraId="136CB1F4" w14:textId="77777777" w:rsidR="009B1927" w:rsidRDefault="009B1927" w:rsidP="009B1927">
            <w:pPr>
              <w:pStyle w:val="TableParagraph"/>
              <w:spacing w:before="11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姓名</w:t>
            </w:r>
          </w:p>
        </w:tc>
        <w:tc>
          <w:tcPr>
            <w:tcW w:w="2388" w:type="dxa"/>
            <w:gridSpan w:val="2"/>
          </w:tcPr>
          <w:p w14:paraId="4BF39191" w14:textId="77777777" w:rsidR="009B1927" w:rsidRDefault="009B1927" w:rsidP="009B1927">
            <w:pPr>
              <w:pStyle w:val="TableParagraph"/>
              <w:spacing w:before="115"/>
              <w:ind w:left="962" w:right="9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电话</w:t>
            </w:r>
          </w:p>
        </w:tc>
        <w:tc>
          <w:tcPr>
            <w:tcW w:w="4916" w:type="dxa"/>
            <w:gridSpan w:val="4"/>
          </w:tcPr>
          <w:p w14:paraId="5A243CCB" w14:textId="77777777" w:rsidR="009B1927" w:rsidRDefault="009B1927" w:rsidP="009B1927">
            <w:pPr>
              <w:pStyle w:val="TableParagraph"/>
              <w:spacing w:before="115"/>
              <w:ind w:left="2227" w:right="221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住址</w:t>
            </w:r>
          </w:p>
        </w:tc>
      </w:tr>
      <w:tr w:rsidR="009B1927" w14:paraId="2B97151B" w14:textId="77777777" w:rsidTr="009B1927">
        <w:trPr>
          <w:trHeight w:val="407"/>
        </w:trPr>
        <w:tc>
          <w:tcPr>
            <w:tcW w:w="1974" w:type="dxa"/>
          </w:tcPr>
          <w:p w14:paraId="32D2626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  <w:gridSpan w:val="2"/>
          </w:tcPr>
          <w:p w14:paraId="4C15E66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6" w:type="dxa"/>
            <w:gridSpan w:val="4"/>
          </w:tcPr>
          <w:p w14:paraId="7F34E73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631065F5" w14:textId="77777777" w:rsidTr="009B1927">
        <w:trPr>
          <w:trHeight w:val="372"/>
        </w:trPr>
        <w:tc>
          <w:tcPr>
            <w:tcW w:w="1974" w:type="dxa"/>
            <w:vMerge w:val="restart"/>
            <w:vAlign w:val="center"/>
          </w:tcPr>
          <w:p w14:paraId="5E11647B" w14:textId="77777777" w:rsidR="009B1927" w:rsidRDefault="009B1927" w:rsidP="009B1927">
            <w:pPr>
              <w:pStyle w:val="TableParagraph"/>
              <w:ind w:left="351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目前健康状况</w:t>
            </w:r>
          </w:p>
        </w:tc>
        <w:tc>
          <w:tcPr>
            <w:tcW w:w="2388" w:type="dxa"/>
            <w:gridSpan w:val="2"/>
            <w:vAlign w:val="center"/>
          </w:tcPr>
          <w:p w14:paraId="5C489AF3" w14:textId="77777777" w:rsidR="009B1927" w:rsidRDefault="009B1927" w:rsidP="009B1927">
            <w:pPr>
              <w:pStyle w:val="TableParagraph"/>
              <w:spacing w:before="162"/>
              <w:ind w:left="962" w:right="955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健康</w:t>
            </w:r>
          </w:p>
        </w:tc>
        <w:tc>
          <w:tcPr>
            <w:tcW w:w="2518" w:type="dxa"/>
            <w:gridSpan w:val="3"/>
            <w:vAlign w:val="center"/>
          </w:tcPr>
          <w:p w14:paraId="686D3511" w14:textId="77777777" w:rsidR="009B1927" w:rsidRDefault="009B1927" w:rsidP="009B1927">
            <w:pPr>
              <w:pStyle w:val="TableParagraph"/>
              <w:spacing w:before="162"/>
              <w:ind w:left="19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有无发烧、咳嗽等症状</w:t>
            </w:r>
          </w:p>
        </w:tc>
        <w:tc>
          <w:tcPr>
            <w:tcW w:w="2398" w:type="dxa"/>
            <w:vAlign w:val="center"/>
          </w:tcPr>
          <w:p w14:paraId="4099B062" w14:textId="77777777" w:rsidR="009B1927" w:rsidRDefault="009B1927" w:rsidP="009B1927">
            <w:pPr>
              <w:pStyle w:val="TableParagraph"/>
              <w:spacing w:before="162"/>
              <w:ind w:left="774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其他症状</w:t>
            </w:r>
          </w:p>
        </w:tc>
      </w:tr>
      <w:tr w:rsidR="009B1927" w14:paraId="60BD6AF1" w14:textId="77777777" w:rsidTr="009B1927">
        <w:trPr>
          <w:trHeight w:val="490"/>
        </w:trPr>
        <w:tc>
          <w:tcPr>
            <w:tcW w:w="1974" w:type="dxa"/>
            <w:vMerge/>
            <w:tcBorders>
              <w:top w:val="nil"/>
            </w:tcBorders>
          </w:tcPr>
          <w:p w14:paraId="0724575A" w14:textId="77777777" w:rsidR="009B1927" w:rsidRDefault="009B1927" w:rsidP="009B1927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</w:tcPr>
          <w:p w14:paraId="1837C80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8" w:type="dxa"/>
            <w:gridSpan w:val="3"/>
          </w:tcPr>
          <w:p w14:paraId="2F016E1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64E92F03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6913C9A0" w14:textId="77777777" w:rsidTr="009B1927">
        <w:trPr>
          <w:trHeight w:val="2222"/>
        </w:trPr>
        <w:tc>
          <w:tcPr>
            <w:tcW w:w="1974" w:type="dxa"/>
            <w:vAlign w:val="center"/>
          </w:tcPr>
          <w:p w14:paraId="5DBC8C1F" w14:textId="77777777" w:rsidR="009B1927" w:rsidRDefault="009B1927" w:rsidP="009B1927">
            <w:pPr>
              <w:pStyle w:val="TableParagraph"/>
              <w:spacing w:before="1"/>
              <w:ind w:left="1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四类情况摸排</w:t>
            </w:r>
          </w:p>
          <w:p w14:paraId="255862AC" w14:textId="77777777" w:rsidR="009B1927" w:rsidRDefault="009B1927" w:rsidP="009B1927">
            <w:pPr>
              <w:pStyle w:val="TableParagraph"/>
              <w:jc w:val="center"/>
              <w:rPr>
                <w:rFonts w:ascii="Microsoft JhengHei"/>
                <w:b/>
                <w:sz w:val="20"/>
              </w:rPr>
            </w:pPr>
            <w:r>
              <w:rPr>
                <w:rFonts w:ascii="宋体" w:eastAsia="宋体" w:hAnsi="宋体" w:hint="eastAsia"/>
                <w:b/>
                <w:spacing w:val="4"/>
                <w:w w:val="95"/>
                <w:sz w:val="21"/>
              </w:rPr>
              <w:t>（</w:t>
            </w:r>
            <w:r>
              <w:rPr>
                <w:rFonts w:ascii="宋体" w:eastAsia="宋体" w:hAnsi="宋体" w:hint="eastAsia"/>
                <w:b/>
                <w:spacing w:val="1"/>
                <w:w w:val="95"/>
                <w:sz w:val="21"/>
              </w:rPr>
              <w:t>相应栏目打“</w:t>
            </w:r>
            <w:r>
              <w:rPr>
                <w:rFonts w:ascii="Arial" w:eastAsia="Arial" w:hAnsi="Arial"/>
                <w:b/>
                <w:spacing w:val="-14"/>
                <w:w w:val="95"/>
                <w:sz w:val="21"/>
              </w:rPr>
              <w:t>√</w:t>
            </w:r>
            <w:r>
              <w:rPr>
                <w:rFonts w:ascii="宋体" w:eastAsia="宋体" w:hAnsi="宋体" w:hint="eastAsia"/>
                <w:b/>
                <w:spacing w:val="-14"/>
                <w:w w:val="95"/>
                <w:sz w:val="21"/>
              </w:rPr>
              <w:t>”）</w:t>
            </w:r>
          </w:p>
        </w:tc>
        <w:tc>
          <w:tcPr>
            <w:tcW w:w="7304" w:type="dxa"/>
            <w:gridSpan w:val="6"/>
          </w:tcPr>
          <w:p w14:paraId="4ACE190E" w14:textId="77777777" w:rsidR="009B1927" w:rsidRDefault="009B1927" w:rsidP="009B1927">
            <w:pPr>
              <w:pStyle w:val="TableParagraph"/>
              <w:numPr>
                <w:ilvl w:val="0"/>
                <w:numId w:val="3"/>
              </w:numPr>
              <w:spacing w:line="285" w:lineRule="auto"/>
              <w:ind w:right="432"/>
              <w:jc w:val="both"/>
              <w:rPr>
                <w:rFonts w:ascii="宋体" w:eastAsia="宋体" w:hAnsi="宋体"/>
                <w:spacing w:val="4"/>
                <w:w w:val="95"/>
                <w:sz w:val="21"/>
              </w:rPr>
            </w:pP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>确诊病例、疑似病例、无症状感染者和尚在隔离观察期的密切接触者</w:t>
            </w:r>
            <w:r>
              <w:rPr>
                <w:rFonts w:ascii="宋体" w:eastAsia="宋体" w:hAnsi="宋体" w:hint="eastAsia"/>
                <w:spacing w:val="4"/>
                <w:w w:val="95"/>
                <w:sz w:val="21"/>
              </w:rPr>
              <w:t>：是（</w:t>
            </w:r>
            <w:r>
              <w:rPr>
                <w:rFonts w:ascii="宋体" w:eastAsia="宋体" w:hAnsi="宋体"/>
                <w:spacing w:val="4"/>
                <w:w w:val="95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pacing w:val="4"/>
                <w:w w:val="95"/>
                <w:sz w:val="21"/>
              </w:rPr>
              <w:t>）否（</w:t>
            </w:r>
            <w:r>
              <w:rPr>
                <w:rFonts w:ascii="宋体" w:eastAsia="宋体" w:hAnsi="宋体"/>
                <w:spacing w:val="4"/>
                <w:w w:val="95"/>
                <w:sz w:val="21"/>
              </w:rPr>
              <w:t xml:space="preserve">  </w:t>
            </w:r>
            <w:r>
              <w:rPr>
                <w:rFonts w:ascii="宋体" w:eastAsia="宋体" w:hAnsi="宋体" w:hint="eastAsia"/>
                <w:spacing w:val="4"/>
                <w:w w:val="95"/>
                <w:sz w:val="21"/>
              </w:rPr>
              <w:t>）；</w:t>
            </w:r>
          </w:p>
          <w:p w14:paraId="5FA40D3E" w14:textId="77777777" w:rsidR="009B1927" w:rsidRDefault="009B1927" w:rsidP="009B1927">
            <w:pPr>
              <w:pStyle w:val="a6"/>
              <w:numPr>
                <w:ilvl w:val="0"/>
                <w:numId w:val="3"/>
              </w:numPr>
              <w:ind w:firstLineChars="0"/>
              <w:jc w:val="both"/>
              <w:rPr>
                <w:rFonts w:ascii="宋体" w:eastAsia="宋体" w:hAnsi="宋体"/>
                <w:spacing w:val="4"/>
                <w:w w:val="95"/>
                <w:sz w:val="21"/>
              </w:rPr>
            </w:pPr>
            <w:r w:rsidRPr="00BB4770">
              <w:rPr>
                <w:rFonts w:ascii="宋体" w:eastAsia="宋体" w:hAnsi="宋体" w:hint="eastAsia"/>
                <w:spacing w:val="4"/>
                <w:w w:val="95"/>
                <w:sz w:val="21"/>
              </w:rPr>
              <w:t>近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 xml:space="preserve"> 14 天有发热、咳嗽等症状未痊愈的，未排除传染病及身体不适者：是（ </w:t>
            </w:r>
            <w:r>
              <w:rPr>
                <w:rFonts w:ascii="宋体" w:eastAsia="宋体" w:hAnsi="宋体"/>
                <w:spacing w:val="4"/>
                <w:w w:val="95"/>
                <w:sz w:val="21"/>
              </w:rPr>
              <w:t xml:space="preserve"> </w:t>
            </w:r>
            <w:r>
              <w:rPr>
                <w:rFonts w:ascii="宋体" w:eastAsia="宋体" w:hAnsi="宋体" w:hint="eastAsia"/>
                <w:spacing w:val="4"/>
                <w:w w:val="95"/>
                <w:sz w:val="21"/>
              </w:rPr>
              <w:t>）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>否（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</w:r>
            <w:r>
              <w:rPr>
                <w:rFonts w:ascii="宋体" w:eastAsia="宋体" w:hAnsi="宋体"/>
                <w:spacing w:val="4"/>
                <w:w w:val="95"/>
                <w:sz w:val="21"/>
              </w:rPr>
              <w:t xml:space="preserve"> 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>）；</w:t>
            </w:r>
          </w:p>
          <w:p w14:paraId="339CF797" w14:textId="77777777" w:rsidR="009B1927" w:rsidRPr="00BB4770" w:rsidRDefault="009B1927" w:rsidP="009B1927">
            <w:pPr>
              <w:pStyle w:val="a6"/>
              <w:numPr>
                <w:ilvl w:val="0"/>
                <w:numId w:val="3"/>
              </w:numPr>
              <w:ind w:firstLineChars="0"/>
              <w:jc w:val="both"/>
              <w:rPr>
                <w:rFonts w:ascii="宋体" w:eastAsia="宋体" w:hAnsi="宋体"/>
                <w:spacing w:val="4"/>
                <w:w w:val="95"/>
                <w:sz w:val="21"/>
              </w:rPr>
            </w:pP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>14 天内有发生本土疫情地区或境外旅居史的：是（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）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否（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）；</w:t>
            </w:r>
          </w:p>
          <w:p w14:paraId="27D31D32" w14:textId="77777777" w:rsidR="009B1927" w:rsidRDefault="009B1927" w:rsidP="009B1927">
            <w:pPr>
              <w:pStyle w:val="a6"/>
              <w:numPr>
                <w:ilvl w:val="0"/>
                <w:numId w:val="3"/>
              </w:numPr>
              <w:ind w:firstLineChars="0"/>
              <w:jc w:val="both"/>
              <w:rPr>
                <w:rFonts w:ascii="宋体" w:eastAsia="宋体" w:hAnsi="宋体"/>
                <w:spacing w:val="4"/>
                <w:w w:val="95"/>
                <w:sz w:val="21"/>
              </w:rPr>
            </w:pPr>
            <w:r w:rsidRPr="00BB4770">
              <w:rPr>
                <w:rFonts w:ascii="宋体" w:eastAsia="宋体" w:hAnsi="宋体" w:hint="eastAsia"/>
                <w:spacing w:val="4"/>
                <w:w w:val="95"/>
                <w:sz w:val="21"/>
              </w:rPr>
              <w:t>居住社区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 xml:space="preserve"> 21 天内发生疫情的：有（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）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无（</w:t>
            </w:r>
            <w:r w:rsidRPr="00BB4770">
              <w:rPr>
                <w:rFonts w:ascii="宋体" w:eastAsia="宋体" w:hAnsi="宋体"/>
                <w:spacing w:val="4"/>
                <w:w w:val="95"/>
                <w:sz w:val="21"/>
              </w:rPr>
              <w:tab/>
              <w:t>）。</w:t>
            </w:r>
          </w:p>
        </w:tc>
      </w:tr>
      <w:tr w:rsidR="009B1927" w14:paraId="027BE5C7" w14:textId="77777777" w:rsidTr="009B1927">
        <w:trPr>
          <w:trHeight w:val="406"/>
        </w:trPr>
        <w:tc>
          <w:tcPr>
            <w:tcW w:w="9278" w:type="dxa"/>
            <w:gridSpan w:val="7"/>
          </w:tcPr>
          <w:p w14:paraId="372ADD63" w14:textId="77777777" w:rsidR="009B1927" w:rsidRDefault="009B1927" w:rsidP="009B1927">
            <w:pPr>
              <w:pStyle w:val="TableParagraph"/>
              <w:spacing w:before="75"/>
              <w:ind w:left="3675" w:right="36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近期至报到体温记录</w:t>
            </w:r>
          </w:p>
        </w:tc>
      </w:tr>
      <w:tr w:rsidR="009B1927" w14:paraId="65093B61" w14:textId="77777777" w:rsidTr="009B1927">
        <w:trPr>
          <w:trHeight w:val="406"/>
        </w:trPr>
        <w:tc>
          <w:tcPr>
            <w:tcW w:w="1974" w:type="dxa"/>
          </w:tcPr>
          <w:p w14:paraId="662AA95B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0DAFEC65" w14:textId="77777777" w:rsidR="009B1927" w:rsidRDefault="009B1927" w:rsidP="009B1927">
            <w:pPr>
              <w:pStyle w:val="TableParagraph"/>
              <w:spacing w:before="74"/>
              <w:ind w:left="244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早测体温</w:t>
            </w:r>
            <w:proofErr w:type="gramEnd"/>
          </w:p>
        </w:tc>
        <w:tc>
          <w:tcPr>
            <w:tcW w:w="1184" w:type="dxa"/>
            <w:gridSpan w:val="2"/>
          </w:tcPr>
          <w:p w14:paraId="310C8B20" w14:textId="77777777" w:rsidR="009B1927" w:rsidRDefault="009B1927" w:rsidP="009B1927">
            <w:pPr>
              <w:pStyle w:val="TableParagraph"/>
              <w:spacing w:before="74"/>
              <w:ind w:left="2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中午测温</w:t>
            </w:r>
          </w:p>
        </w:tc>
        <w:tc>
          <w:tcPr>
            <w:tcW w:w="1574" w:type="dxa"/>
          </w:tcPr>
          <w:p w14:paraId="49421973" w14:textId="77777777" w:rsidR="009B1927" w:rsidRDefault="009B1927" w:rsidP="009B1927">
            <w:pPr>
              <w:pStyle w:val="TableParagraph"/>
              <w:spacing w:before="74"/>
              <w:ind w:left="361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晚测体温</w:t>
            </w:r>
            <w:proofErr w:type="gramEnd"/>
          </w:p>
        </w:tc>
        <w:tc>
          <w:tcPr>
            <w:tcW w:w="3207" w:type="dxa"/>
            <w:gridSpan w:val="2"/>
          </w:tcPr>
          <w:p w14:paraId="07D72DEB" w14:textId="77777777" w:rsidR="009B1927" w:rsidRDefault="009B1927" w:rsidP="009B1927">
            <w:pPr>
              <w:pStyle w:val="TableParagraph"/>
              <w:spacing w:before="74"/>
              <w:ind w:left="96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特殊情况说明</w:t>
            </w:r>
          </w:p>
        </w:tc>
      </w:tr>
      <w:tr w:rsidR="009B1927" w14:paraId="686F26FB" w14:textId="77777777" w:rsidTr="009B1927">
        <w:trPr>
          <w:trHeight w:val="406"/>
        </w:trPr>
        <w:tc>
          <w:tcPr>
            <w:tcW w:w="1974" w:type="dxa"/>
          </w:tcPr>
          <w:p w14:paraId="2E37DC1E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3004499C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2F88AFED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29D1F12A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761D9878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7AE47CC1" w14:textId="77777777" w:rsidTr="009B1927">
        <w:trPr>
          <w:trHeight w:val="405"/>
        </w:trPr>
        <w:tc>
          <w:tcPr>
            <w:tcW w:w="1974" w:type="dxa"/>
          </w:tcPr>
          <w:p w14:paraId="0B3760E6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668D18BE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4DFB0BE9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3304D026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5AB207DD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1F0AE09D" w14:textId="77777777" w:rsidTr="009B1927">
        <w:trPr>
          <w:trHeight w:val="406"/>
        </w:trPr>
        <w:tc>
          <w:tcPr>
            <w:tcW w:w="1974" w:type="dxa"/>
          </w:tcPr>
          <w:p w14:paraId="2A92DF4B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5F8CF85E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3E2109DC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1484235A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2C4CF2C9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4F5FBB60" w14:textId="77777777" w:rsidTr="009B1927">
        <w:trPr>
          <w:trHeight w:val="406"/>
        </w:trPr>
        <w:tc>
          <w:tcPr>
            <w:tcW w:w="1974" w:type="dxa"/>
          </w:tcPr>
          <w:p w14:paraId="7F57A778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60C0AEE3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5B0223E3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7C27AB1B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18DC1D60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7172FDC1" w14:textId="77777777" w:rsidTr="009B1927">
        <w:trPr>
          <w:trHeight w:val="405"/>
        </w:trPr>
        <w:tc>
          <w:tcPr>
            <w:tcW w:w="1974" w:type="dxa"/>
          </w:tcPr>
          <w:p w14:paraId="26A42100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0192CFA6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7834D431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1DBD412F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007A5DF4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439F0A7D" w14:textId="77777777" w:rsidTr="009B1927">
        <w:trPr>
          <w:trHeight w:val="405"/>
        </w:trPr>
        <w:tc>
          <w:tcPr>
            <w:tcW w:w="1974" w:type="dxa"/>
          </w:tcPr>
          <w:p w14:paraId="637DC415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6AD83F74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05073F94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021EBCC1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703BDD20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42DF0EEA" w14:textId="77777777" w:rsidTr="009B1927">
        <w:trPr>
          <w:trHeight w:val="406"/>
        </w:trPr>
        <w:tc>
          <w:tcPr>
            <w:tcW w:w="1974" w:type="dxa"/>
          </w:tcPr>
          <w:p w14:paraId="4762438A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1FC5CEB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02980432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1CE5B11B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32C8227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3817137C" w14:textId="77777777" w:rsidTr="009B1927">
        <w:trPr>
          <w:trHeight w:val="405"/>
        </w:trPr>
        <w:tc>
          <w:tcPr>
            <w:tcW w:w="1974" w:type="dxa"/>
          </w:tcPr>
          <w:p w14:paraId="024BFF21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3887397B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36B4E8C5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5552AA2D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5F576DAB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24DB035A" w14:textId="77777777" w:rsidTr="009B1927">
        <w:trPr>
          <w:trHeight w:val="406"/>
        </w:trPr>
        <w:tc>
          <w:tcPr>
            <w:tcW w:w="1974" w:type="dxa"/>
          </w:tcPr>
          <w:p w14:paraId="68535822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6068F341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3548FBD3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4BF1A71E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10A4FF18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016A36F4" w14:textId="77777777" w:rsidTr="009B1927">
        <w:trPr>
          <w:trHeight w:val="405"/>
        </w:trPr>
        <w:tc>
          <w:tcPr>
            <w:tcW w:w="1974" w:type="dxa"/>
          </w:tcPr>
          <w:p w14:paraId="011C600D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389D89B9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0EB93E20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73910E3D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1EDC385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79785C22" w14:textId="77777777" w:rsidTr="009B1927">
        <w:trPr>
          <w:trHeight w:val="405"/>
        </w:trPr>
        <w:tc>
          <w:tcPr>
            <w:tcW w:w="1974" w:type="dxa"/>
          </w:tcPr>
          <w:p w14:paraId="62CADDD8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1BAD91F2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6CC4B41F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513F06D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79F6506D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0954C62D" w14:textId="77777777" w:rsidTr="009B1927">
        <w:trPr>
          <w:trHeight w:val="406"/>
        </w:trPr>
        <w:tc>
          <w:tcPr>
            <w:tcW w:w="1974" w:type="dxa"/>
          </w:tcPr>
          <w:p w14:paraId="19736BFB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7C0237C0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7C21AA19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328769E8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0FF6C79F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5BD7B139" w14:textId="77777777" w:rsidTr="009B1927">
        <w:trPr>
          <w:trHeight w:val="405"/>
        </w:trPr>
        <w:tc>
          <w:tcPr>
            <w:tcW w:w="1974" w:type="dxa"/>
          </w:tcPr>
          <w:p w14:paraId="144374A8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7ADF0F5E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5A5D8E25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52230B2A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25702F6A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5E522A1F" w14:textId="77777777" w:rsidTr="009B1927">
        <w:trPr>
          <w:trHeight w:val="406"/>
        </w:trPr>
        <w:tc>
          <w:tcPr>
            <w:tcW w:w="1974" w:type="dxa"/>
          </w:tcPr>
          <w:p w14:paraId="7CB6CEFD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0C2FC6B6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1FE6DEE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770212E4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259B9FE7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  <w:tr w:rsidR="009B1927" w14:paraId="1463C2E8" w14:textId="77777777" w:rsidTr="009B1927">
        <w:trPr>
          <w:trHeight w:val="417"/>
        </w:trPr>
        <w:tc>
          <w:tcPr>
            <w:tcW w:w="1974" w:type="dxa"/>
          </w:tcPr>
          <w:p w14:paraId="1126D2DD" w14:textId="77777777" w:rsidR="009B1927" w:rsidRDefault="009B1927" w:rsidP="009B1927">
            <w:pPr>
              <w:pStyle w:val="TableParagraph"/>
              <w:tabs>
                <w:tab w:val="left" w:pos="430"/>
              </w:tabs>
              <w:spacing w:before="82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19741578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gridSpan w:val="2"/>
          </w:tcPr>
          <w:p w14:paraId="15686461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0DF9129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  <w:gridSpan w:val="2"/>
          </w:tcPr>
          <w:p w14:paraId="7BD0CD5F" w14:textId="77777777" w:rsidR="009B1927" w:rsidRDefault="009B1927" w:rsidP="009B1927">
            <w:pPr>
              <w:pStyle w:val="TableParagraph"/>
              <w:rPr>
                <w:rFonts w:ascii="Times New Roman"/>
              </w:rPr>
            </w:pPr>
          </w:p>
        </w:tc>
      </w:tr>
    </w:tbl>
    <w:p w14:paraId="62752700" w14:textId="77777777" w:rsidR="009B1927" w:rsidRDefault="009B1927" w:rsidP="00BB4770">
      <w:pPr>
        <w:jc w:val="right"/>
        <w:rPr>
          <w:sz w:val="24"/>
          <w:szCs w:val="24"/>
        </w:rPr>
      </w:pPr>
    </w:p>
    <w:p w14:paraId="51381399" w14:textId="2BBF3C32" w:rsidR="004101E1" w:rsidRDefault="00BB4770" w:rsidP="00BB4770">
      <w:pPr>
        <w:jc w:val="right"/>
        <w:rPr>
          <w:rFonts w:hint="eastAsia"/>
          <w:sz w:val="24"/>
          <w:szCs w:val="24"/>
        </w:rPr>
      </w:pPr>
      <w:r w:rsidRPr="00AF0512">
        <w:rPr>
          <w:rFonts w:hint="eastAsia"/>
          <w:sz w:val="24"/>
          <w:szCs w:val="24"/>
        </w:rPr>
        <w:t>签字：_</w:t>
      </w:r>
      <w:r w:rsidRPr="00AF0512">
        <w:rPr>
          <w:sz w:val="24"/>
          <w:szCs w:val="24"/>
        </w:rPr>
        <w:t>_____________</w:t>
      </w:r>
      <w:r w:rsidRPr="00AF0512">
        <w:rPr>
          <w:sz w:val="24"/>
          <w:szCs w:val="24"/>
        </w:rPr>
        <w:tab/>
        <w:t xml:space="preserve">     </w:t>
      </w:r>
      <w:r w:rsidRPr="00AF0512">
        <w:rPr>
          <w:rFonts w:hint="eastAsia"/>
          <w:sz w:val="24"/>
          <w:szCs w:val="24"/>
        </w:rPr>
        <w:t xml:space="preserve">年 </w:t>
      </w:r>
      <w:r w:rsidRPr="00AF0512">
        <w:rPr>
          <w:sz w:val="24"/>
          <w:szCs w:val="24"/>
        </w:rPr>
        <w:t xml:space="preserve">   </w:t>
      </w:r>
      <w:r w:rsidRPr="00AF0512">
        <w:rPr>
          <w:rFonts w:hint="eastAsia"/>
          <w:sz w:val="24"/>
          <w:szCs w:val="24"/>
        </w:rPr>
        <w:t xml:space="preserve">月 </w:t>
      </w:r>
      <w:r w:rsidRPr="00AF0512">
        <w:rPr>
          <w:sz w:val="24"/>
          <w:szCs w:val="24"/>
        </w:rPr>
        <w:t xml:space="preserve">   </w:t>
      </w:r>
      <w:r w:rsidRPr="00AF0512">
        <w:rPr>
          <w:rFonts w:hint="eastAsia"/>
          <w:sz w:val="24"/>
          <w:szCs w:val="24"/>
        </w:rPr>
        <w:t>日</w:t>
      </w:r>
    </w:p>
    <w:p w14:paraId="52D9D927" w14:textId="03D7031F" w:rsidR="00962F40" w:rsidRPr="00574534" w:rsidRDefault="00962F40" w:rsidP="00962F40">
      <w:pPr>
        <w:rPr>
          <w:rFonts w:ascii="黑体" w:eastAsia="黑体"/>
          <w:b/>
          <w:bCs/>
          <w:sz w:val="36"/>
          <w:szCs w:val="24"/>
        </w:rPr>
      </w:pPr>
      <w:r w:rsidRPr="00574534">
        <w:rPr>
          <w:rFonts w:ascii="黑体" w:eastAsia="黑体" w:hint="eastAsia"/>
          <w:b/>
          <w:bCs/>
          <w:sz w:val="36"/>
          <w:szCs w:val="24"/>
        </w:rPr>
        <w:lastRenderedPageBreak/>
        <w:t>附件</w:t>
      </w:r>
      <w:r>
        <w:rPr>
          <w:rFonts w:ascii="黑体" w:eastAsia="黑体" w:hint="eastAsia"/>
          <w:b/>
          <w:bCs/>
          <w:sz w:val="36"/>
          <w:szCs w:val="24"/>
        </w:rPr>
        <w:t>3</w:t>
      </w:r>
    </w:p>
    <w:p w14:paraId="41DD49F3" w14:textId="715EBECD" w:rsidR="00962F40" w:rsidRPr="00BD56D2" w:rsidRDefault="00962F40" w:rsidP="00BD56D2">
      <w:pPr>
        <w:ind w:left="1525" w:right="1599"/>
        <w:jc w:val="center"/>
        <w:rPr>
          <w:rFonts w:ascii="黑体" w:eastAsia="黑体" w:hint="eastAsia"/>
          <w:sz w:val="28"/>
          <w:szCs w:val="21"/>
        </w:rPr>
      </w:pPr>
      <w:r w:rsidRPr="00731BE6">
        <w:rPr>
          <w:rFonts w:ascii="黑体" w:eastAsia="黑体"/>
          <w:sz w:val="28"/>
          <w:szCs w:val="21"/>
        </w:rPr>
        <w:t>2021年</w:t>
      </w:r>
      <w:r w:rsidRPr="00731BE6">
        <w:rPr>
          <w:rFonts w:ascii="黑体" w:eastAsia="黑体"/>
          <w:sz w:val="28"/>
          <w:szCs w:val="21"/>
        </w:rPr>
        <w:t>“</w:t>
      </w:r>
      <w:r w:rsidRPr="00731BE6">
        <w:rPr>
          <w:rFonts w:ascii="黑体" w:eastAsia="黑体"/>
          <w:sz w:val="28"/>
          <w:szCs w:val="21"/>
        </w:rPr>
        <w:t>西门子杯</w:t>
      </w:r>
      <w:r w:rsidRPr="00731BE6">
        <w:rPr>
          <w:rFonts w:ascii="黑体" w:eastAsia="黑体"/>
          <w:sz w:val="28"/>
          <w:szCs w:val="21"/>
        </w:rPr>
        <w:t>”</w:t>
      </w:r>
      <w:r w:rsidRPr="00731BE6">
        <w:rPr>
          <w:rFonts w:ascii="黑体" w:eastAsia="黑体"/>
          <w:sz w:val="28"/>
          <w:szCs w:val="21"/>
        </w:rPr>
        <w:t>中国智能制造挑战赛华中三</w:t>
      </w:r>
      <w:proofErr w:type="gramStart"/>
      <w:r w:rsidRPr="00731BE6">
        <w:rPr>
          <w:rFonts w:ascii="黑体" w:eastAsia="黑体"/>
          <w:sz w:val="28"/>
          <w:szCs w:val="21"/>
        </w:rPr>
        <w:t>赛区</w:t>
      </w:r>
      <w:r>
        <w:rPr>
          <w:rFonts w:ascii="黑体" w:eastAsia="黑体" w:hint="eastAsia"/>
          <w:sz w:val="28"/>
          <w:szCs w:val="21"/>
        </w:rPr>
        <w:t>赛</w:t>
      </w:r>
      <w:proofErr w:type="gramEnd"/>
      <w:r>
        <w:rPr>
          <w:rFonts w:ascii="黑体" w:eastAsia="黑体" w:hint="eastAsia"/>
          <w:sz w:val="28"/>
          <w:szCs w:val="21"/>
        </w:rPr>
        <w:t>中</w:t>
      </w:r>
      <w:r w:rsidRPr="00731BE6">
        <w:rPr>
          <w:rFonts w:ascii="黑体" w:eastAsia="黑体" w:hint="eastAsia"/>
          <w:sz w:val="28"/>
          <w:szCs w:val="21"/>
        </w:rPr>
        <w:t>健康监测记录表</w:t>
      </w:r>
    </w:p>
    <w:tbl>
      <w:tblPr>
        <w:tblpPr w:leftFromText="180" w:rightFromText="180" w:vertAnchor="text" w:horzAnchor="margin" w:tblpXSpec="center" w:tblpY="65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339"/>
        <w:gridCol w:w="1184"/>
        <w:gridCol w:w="1574"/>
        <w:gridCol w:w="3207"/>
      </w:tblGrid>
      <w:tr w:rsidR="003076D9" w14:paraId="2867F7AB" w14:textId="77777777" w:rsidTr="00962F40">
        <w:trPr>
          <w:trHeight w:val="135"/>
        </w:trPr>
        <w:tc>
          <w:tcPr>
            <w:tcW w:w="1974" w:type="dxa"/>
            <w:vAlign w:val="center"/>
          </w:tcPr>
          <w:p w14:paraId="40F39129" w14:textId="3E479ABA" w:rsidR="003076D9" w:rsidRDefault="003076D9" w:rsidP="00962F40">
            <w:pPr>
              <w:pStyle w:val="TableParagraph"/>
              <w:spacing w:before="11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参赛学校</w:t>
            </w:r>
          </w:p>
        </w:tc>
        <w:tc>
          <w:tcPr>
            <w:tcW w:w="7304" w:type="dxa"/>
            <w:gridSpan w:val="4"/>
          </w:tcPr>
          <w:p w14:paraId="4163B01C" w14:textId="352E8738" w:rsidR="003076D9" w:rsidRDefault="003076D9" w:rsidP="00A3592F">
            <w:pPr>
              <w:pStyle w:val="TableParagraph"/>
              <w:spacing w:before="115"/>
              <w:ind w:left="2227" w:right="2219"/>
              <w:jc w:val="center"/>
              <w:rPr>
                <w:rFonts w:ascii="宋体" w:eastAsia="宋体"/>
                <w:sz w:val="21"/>
              </w:rPr>
            </w:pPr>
          </w:p>
        </w:tc>
      </w:tr>
      <w:tr w:rsidR="003076D9" w14:paraId="3D0D76BF" w14:textId="77777777" w:rsidTr="00962F40">
        <w:trPr>
          <w:trHeight w:val="407"/>
        </w:trPr>
        <w:tc>
          <w:tcPr>
            <w:tcW w:w="1974" w:type="dxa"/>
            <w:vAlign w:val="center"/>
          </w:tcPr>
          <w:p w14:paraId="37951843" w14:textId="3CC6E232" w:rsidR="003076D9" w:rsidRDefault="003076D9" w:rsidP="00962F40">
            <w:pPr>
              <w:pStyle w:val="TableParagraph"/>
              <w:ind w:firstLineChars="250" w:firstLine="525"/>
              <w:rPr>
                <w:rFonts w:ascii="Times New Roman"/>
              </w:rPr>
            </w:pPr>
            <w:r w:rsidRPr="003076D9">
              <w:rPr>
                <w:rFonts w:ascii="宋体" w:eastAsia="宋体" w:hint="eastAsia"/>
                <w:sz w:val="21"/>
              </w:rPr>
              <w:t>队伍编号</w:t>
            </w:r>
          </w:p>
        </w:tc>
        <w:tc>
          <w:tcPr>
            <w:tcW w:w="7304" w:type="dxa"/>
            <w:gridSpan w:val="4"/>
          </w:tcPr>
          <w:p w14:paraId="784653E5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962F40" w14:paraId="5A02D271" w14:textId="77777777" w:rsidTr="00962F40">
        <w:trPr>
          <w:trHeight w:val="407"/>
        </w:trPr>
        <w:tc>
          <w:tcPr>
            <w:tcW w:w="1974" w:type="dxa"/>
            <w:vAlign w:val="center"/>
          </w:tcPr>
          <w:p w14:paraId="17F21C73" w14:textId="395028D8" w:rsidR="00962F40" w:rsidRPr="003076D9" w:rsidRDefault="00962F40" w:rsidP="00962F40">
            <w:pPr>
              <w:pStyle w:val="TableParagraph"/>
              <w:ind w:firstLineChars="350" w:firstLine="73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姓名</w:t>
            </w:r>
          </w:p>
        </w:tc>
        <w:tc>
          <w:tcPr>
            <w:tcW w:w="7304" w:type="dxa"/>
            <w:gridSpan w:val="4"/>
          </w:tcPr>
          <w:p w14:paraId="3E3A34A7" w14:textId="77777777" w:rsidR="00962F40" w:rsidRDefault="00962F40" w:rsidP="00A3592F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3076D9" w14:paraId="74DB3ED4" w14:textId="77777777" w:rsidTr="00962F40">
        <w:trPr>
          <w:trHeight w:val="406"/>
        </w:trPr>
        <w:tc>
          <w:tcPr>
            <w:tcW w:w="1974" w:type="dxa"/>
            <w:vAlign w:val="center"/>
          </w:tcPr>
          <w:p w14:paraId="2542E71D" w14:textId="22470095" w:rsidR="003076D9" w:rsidRDefault="00962F40" w:rsidP="00962F40">
            <w:pPr>
              <w:pStyle w:val="TableParagraph"/>
              <w:ind w:firstLineChars="350" w:firstLine="735"/>
              <w:rPr>
                <w:rFonts w:ascii="Times New Roman"/>
              </w:rPr>
            </w:pPr>
            <w:r w:rsidRPr="00962F40">
              <w:rPr>
                <w:rFonts w:ascii="宋体" w:eastAsia="宋体" w:hint="eastAsia"/>
                <w:sz w:val="21"/>
              </w:rPr>
              <w:t>时间</w:t>
            </w:r>
          </w:p>
        </w:tc>
        <w:tc>
          <w:tcPr>
            <w:tcW w:w="1339" w:type="dxa"/>
          </w:tcPr>
          <w:p w14:paraId="12A9125D" w14:textId="77777777" w:rsidR="003076D9" w:rsidRDefault="003076D9" w:rsidP="00A3592F">
            <w:pPr>
              <w:pStyle w:val="TableParagraph"/>
              <w:spacing w:before="74"/>
              <w:ind w:left="244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早测体温</w:t>
            </w:r>
            <w:proofErr w:type="gramEnd"/>
          </w:p>
        </w:tc>
        <w:tc>
          <w:tcPr>
            <w:tcW w:w="1184" w:type="dxa"/>
          </w:tcPr>
          <w:p w14:paraId="7B32308E" w14:textId="77777777" w:rsidR="003076D9" w:rsidRDefault="003076D9" w:rsidP="00A3592F">
            <w:pPr>
              <w:pStyle w:val="TableParagraph"/>
              <w:spacing w:before="74"/>
              <w:ind w:left="22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中午测温</w:t>
            </w:r>
          </w:p>
        </w:tc>
        <w:tc>
          <w:tcPr>
            <w:tcW w:w="1574" w:type="dxa"/>
          </w:tcPr>
          <w:p w14:paraId="4F7DAF52" w14:textId="77777777" w:rsidR="003076D9" w:rsidRDefault="003076D9" w:rsidP="00A3592F">
            <w:pPr>
              <w:pStyle w:val="TableParagraph"/>
              <w:spacing w:before="74"/>
              <w:ind w:left="361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晚测体温</w:t>
            </w:r>
            <w:proofErr w:type="gramEnd"/>
          </w:p>
        </w:tc>
        <w:tc>
          <w:tcPr>
            <w:tcW w:w="3207" w:type="dxa"/>
          </w:tcPr>
          <w:p w14:paraId="23BBC0AC" w14:textId="77777777" w:rsidR="003076D9" w:rsidRDefault="003076D9" w:rsidP="00A3592F">
            <w:pPr>
              <w:pStyle w:val="TableParagraph"/>
              <w:spacing w:before="74"/>
              <w:ind w:left="96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特殊情况说明</w:t>
            </w:r>
          </w:p>
        </w:tc>
      </w:tr>
      <w:tr w:rsidR="003076D9" w14:paraId="200732AE" w14:textId="77777777" w:rsidTr="00A3592F">
        <w:trPr>
          <w:trHeight w:val="406"/>
        </w:trPr>
        <w:tc>
          <w:tcPr>
            <w:tcW w:w="1974" w:type="dxa"/>
          </w:tcPr>
          <w:p w14:paraId="1A063BA3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7C2A8FFD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07E2CA76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227DB369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4B5892DE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27755593" w14:textId="77777777" w:rsidTr="00A3592F">
        <w:trPr>
          <w:trHeight w:val="405"/>
        </w:trPr>
        <w:tc>
          <w:tcPr>
            <w:tcW w:w="1974" w:type="dxa"/>
          </w:tcPr>
          <w:p w14:paraId="4F30037E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0002E127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0984499F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330911EF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7E01D5D5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5409E850" w14:textId="77777777" w:rsidTr="00A3592F">
        <w:trPr>
          <w:trHeight w:val="406"/>
        </w:trPr>
        <w:tc>
          <w:tcPr>
            <w:tcW w:w="1974" w:type="dxa"/>
          </w:tcPr>
          <w:p w14:paraId="5B60B25B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27A7319D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542724BB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7CB90BD2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62077B16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2D720935" w14:textId="77777777" w:rsidTr="00A3592F">
        <w:trPr>
          <w:trHeight w:val="406"/>
        </w:trPr>
        <w:tc>
          <w:tcPr>
            <w:tcW w:w="1974" w:type="dxa"/>
          </w:tcPr>
          <w:p w14:paraId="1B221F6E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071C74B0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69B5407A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69777F87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28645DDF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6272F8F5" w14:textId="77777777" w:rsidTr="00A3592F">
        <w:trPr>
          <w:trHeight w:val="405"/>
        </w:trPr>
        <w:tc>
          <w:tcPr>
            <w:tcW w:w="1974" w:type="dxa"/>
          </w:tcPr>
          <w:p w14:paraId="0AD7FDE4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5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1B33B9D2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2A6C644A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1B502ACD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6D86ABA0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7BAAC1A0" w14:textId="77777777" w:rsidTr="00A3592F">
        <w:trPr>
          <w:trHeight w:val="405"/>
        </w:trPr>
        <w:tc>
          <w:tcPr>
            <w:tcW w:w="1974" w:type="dxa"/>
          </w:tcPr>
          <w:p w14:paraId="6FC5B521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0EC2A2EF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5BF16C89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57DDA912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6DAC078E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  <w:tr w:rsidR="003076D9" w14:paraId="72CB91D7" w14:textId="77777777" w:rsidTr="00A3592F">
        <w:trPr>
          <w:trHeight w:val="406"/>
        </w:trPr>
        <w:tc>
          <w:tcPr>
            <w:tcW w:w="1974" w:type="dxa"/>
          </w:tcPr>
          <w:p w14:paraId="60D31EAB" w14:textId="77777777" w:rsidR="003076D9" w:rsidRDefault="003076D9" w:rsidP="00A3592F">
            <w:pPr>
              <w:pStyle w:val="TableParagraph"/>
              <w:tabs>
                <w:tab w:val="left" w:pos="430"/>
              </w:tabs>
              <w:spacing w:before="74"/>
              <w:ind w:left="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  <w:tc>
          <w:tcPr>
            <w:tcW w:w="1339" w:type="dxa"/>
          </w:tcPr>
          <w:p w14:paraId="1E4C7697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14:paraId="766E4AFB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14:paraId="003F6E02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7" w:type="dxa"/>
          </w:tcPr>
          <w:p w14:paraId="1C6BE8B8" w14:textId="77777777" w:rsidR="003076D9" w:rsidRDefault="003076D9" w:rsidP="00A3592F">
            <w:pPr>
              <w:pStyle w:val="TableParagraph"/>
              <w:rPr>
                <w:rFonts w:ascii="Times New Roman"/>
              </w:rPr>
            </w:pPr>
          </w:p>
        </w:tc>
      </w:tr>
    </w:tbl>
    <w:p w14:paraId="63C747D4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6F1B73F8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0B3CD6C6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38083023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2D2B9020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7B44D431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1A8D6153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3CDB7ADA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4B04E4E5" w14:textId="77777777" w:rsidR="003076D9" w:rsidRDefault="003076D9" w:rsidP="00BB4770">
      <w:pPr>
        <w:jc w:val="right"/>
        <w:rPr>
          <w:rFonts w:hint="eastAsia"/>
          <w:sz w:val="24"/>
          <w:szCs w:val="24"/>
        </w:rPr>
      </w:pPr>
    </w:p>
    <w:p w14:paraId="15CE0E05" w14:textId="77777777" w:rsidR="003076D9" w:rsidRPr="00AF0512" w:rsidRDefault="003076D9" w:rsidP="00BB4770">
      <w:pPr>
        <w:jc w:val="right"/>
        <w:rPr>
          <w:sz w:val="24"/>
          <w:szCs w:val="24"/>
        </w:rPr>
      </w:pPr>
    </w:p>
    <w:sectPr w:rsidR="003076D9" w:rsidRPr="00AF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0D430" w14:textId="77777777" w:rsidR="00C817A4" w:rsidRDefault="00C817A4">
      <w:r>
        <w:separator/>
      </w:r>
    </w:p>
  </w:endnote>
  <w:endnote w:type="continuationSeparator" w:id="0">
    <w:p w14:paraId="3B91998D" w14:textId="77777777" w:rsidR="00C817A4" w:rsidRDefault="00C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139C" w14:textId="5C887226" w:rsidR="004101E1" w:rsidRDefault="004101E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93CD6" w14:textId="77777777" w:rsidR="00C817A4" w:rsidRDefault="00C817A4">
      <w:r>
        <w:separator/>
      </w:r>
    </w:p>
  </w:footnote>
  <w:footnote w:type="continuationSeparator" w:id="0">
    <w:p w14:paraId="6AAEA2D0" w14:textId="77777777" w:rsidR="00C817A4" w:rsidRDefault="00C8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66D"/>
    <w:multiLevelType w:val="hybridMultilevel"/>
    <w:tmpl w:val="724AE510"/>
    <w:lvl w:ilvl="0" w:tplc="B3D6ABC6">
      <w:start w:val="1"/>
      <w:numFmt w:val="decimal"/>
      <w:lvlText w:val="%1．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F715C"/>
    <w:multiLevelType w:val="hybridMultilevel"/>
    <w:tmpl w:val="BE0A193C"/>
    <w:lvl w:ilvl="0" w:tplc="7A7A1FD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B87E3D"/>
    <w:multiLevelType w:val="hybridMultilevel"/>
    <w:tmpl w:val="08FE5126"/>
    <w:lvl w:ilvl="0" w:tplc="08608490">
      <w:start w:val="1"/>
      <w:numFmt w:val="decimalEnclosedCircle"/>
      <w:lvlText w:val="%1"/>
      <w:lvlJc w:val="left"/>
      <w:pPr>
        <w:ind w:left="374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854" w:hanging="420"/>
      </w:pPr>
    </w:lvl>
    <w:lvl w:ilvl="2" w:tplc="0409001B" w:tentative="1">
      <w:start w:val="1"/>
      <w:numFmt w:val="lowerRoman"/>
      <w:lvlText w:val="%3."/>
      <w:lvlJc w:val="righ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9" w:tentative="1">
      <w:start w:val="1"/>
      <w:numFmt w:val="lowerLetter"/>
      <w:lvlText w:val="%5)"/>
      <w:lvlJc w:val="left"/>
      <w:pPr>
        <w:ind w:left="2114" w:hanging="420"/>
      </w:pPr>
    </w:lvl>
    <w:lvl w:ilvl="5" w:tplc="0409001B" w:tentative="1">
      <w:start w:val="1"/>
      <w:numFmt w:val="lowerRoman"/>
      <w:lvlText w:val="%6."/>
      <w:lvlJc w:val="righ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9" w:tentative="1">
      <w:start w:val="1"/>
      <w:numFmt w:val="lowerLetter"/>
      <w:lvlText w:val="%8)"/>
      <w:lvlJc w:val="left"/>
      <w:pPr>
        <w:ind w:left="3374" w:hanging="420"/>
      </w:pPr>
    </w:lvl>
    <w:lvl w:ilvl="8" w:tplc="0409001B" w:tentative="1">
      <w:start w:val="1"/>
      <w:numFmt w:val="lowerRoman"/>
      <w:lvlText w:val="%9."/>
      <w:lvlJc w:val="right"/>
      <w:pPr>
        <w:ind w:left="379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54CB4"/>
    <w:rsid w:val="00022A1B"/>
    <w:rsid w:val="000B50B2"/>
    <w:rsid w:val="000C7242"/>
    <w:rsid w:val="001A1988"/>
    <w:rsid w:val="001C7A57"/>
    <w:rsid w:val="002237B6"/>
    <w:rsid w:val="00247CA3"/>
    <w:rsid w:val="00296763"/>
    <w:rsid w:val="003076D9"/>
    <w:rsid w:val="004101E1"/>
    <w:rsid w:val="00447B7F"/>
    <w:rsid w:val="0057239D"/>
    <w:rsid w:val="00574534"/>
    <w:rsid w:val="005C08E2"/>
    <w:rsid w:val="006365E6"/>
    <w:rsid w:val="006C342F"/>
    <w:rsid w:val="007208F6"/>
    <w:rsid w:val="00731BE6"/>
    <w:rsid w:val="00747C3A"/>
    <w:rsid w:val="00767FED"/>
    <w:rsid w:val="00840A8A"/>
    <w:rsid w:val="00882F94"/>
    <w:rsid w:val="00962F40"/>
    <w:rsid w:val="009B1927"/>
    <w:rsid w:val="00AF0512"/>
    <w:rsid w:val="00BB4770"/>
    <w:rsid w:val="00BD56D2"/>
    <w:rsid w:val="00C2374F"/>
    <w:rsid w:val="00C817A4"/>
    <w:rsid w:val="00D118F8"/>
    <w:rsid w:val="00DA74C0"/>
    <w:rsid w:val="00E5079D"/>
    <w:rsid w:val="00EB0483"/>
    <w:rsid w:val="00EE10FC"/>
    <w:rsid w:val="00FB559C"/>
    <w:rsid w:val="0A0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81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FB5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59C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FB5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59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List Paragraph"/>
    <w:basedOn w:val="a"/>
    <w:uiPriority w:val="99"/>
    <w:rsid w:val="00BB47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FB5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59C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FB5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59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List Paragraph"/>
    <w:basedOn w:val="a"/>
    <w:uiPriority w:val="99"/>
    <w:rsid w:val="00BB4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阿仁</dc:creator>
  <cp:lastModifiedBy>微软用户</cp:lastModifiedBy>
  <cp:revision>60</cp:revision>
  <dcterms:created xsi:type="dcterms:W3CDTF">2021-07-01T01:04:00Z</dcterms:created>
  <dcterms:modified xsi:type="dcterms:W3CDTF">2021-07-07T04:09:00Z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