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E" w:rsidRPr="00F87F2D" w:rsidRDefault="009F6FDE" w:rsidP="008F725F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Toc9951262"/>
      <w:bookmarkStart w:id="1" w:name="_Toc9953764"/>
      <w:bookmarkStart w:id="2" w:name="_Toc10109248"/>
      <w:bookmarkStart w:id="3" w:name="_Toc10109418"/>
      <w:bookmarkStart w:id="4" w:name="_Toc10127054"/>
      <w:r w:rsidRPr="00F87F2D">
        <w:rPr>
          <w:rFonts w:ascii="华文中宋" w:eastAsia="华文中宋" w:hAnsi="华文中宋" w:hint="eastAsia"/>
          <w:sz w:val="36"/>
          <w:szCs w:val="36"/>
        </w:rPr>
        <w:t>教育部20</w:t>
      </w:r>
      <w:r w:rsidR="00676EC2" w:rsidRPr="00F87F2D">
        <w:rPr>
          <w:rFonts w:ascii="华文中宋" w:eastAsia="华文中宋" w:hAnsi="华文中宋"/>
          <w:sz w:val="36"/>
          <w:szCs w:val="36"/>
        </w:rPr>
        <w:t>21</w:t>
      </w:r>
      <w:r w:rsidRPr="00F87F2D">
        <w:rPr>
          <w:rFonts w:ascii="华文中宋" w:eastAsia="华文中宋" w:hAnsi="华文中宋" w:hint="eastAsia"/>
          <w:sz w:val="36"/>
          <w:szCs w:val="36"/>
        </w:rPr>
        <w:t>年第十</w:t>
      </w:r>
      <w:r w:rsidR="00676EC2" w:rsidRPr="00F87F2D">
        <w:rPr>
          <w:rFonts w:ascii="华文中宋" w:eastAsia="华文中宋" w:hAnsi="华文中宋" w:hint="eastAsia"/>
          <w:sz w:val="36"/>
          <w:szCs w:val="36"/>
        </w:rPr>
        <w:t>五</w:t>
      </w:r>
      <w:r w:rsidRPr="00F87F2D">
        <w:rPr>
          <w:rFonts w:ascii="华文中宋" w:eastAsia="华文中宋" w:hAnsi="华文中宋" w:hint="eastAsia"/>
          <w:sz w:val="36"/>
          <w:szCs w:val="36"/>
        </w:rPr>
        <w:t>届“西门子杯”中国智能制造挑战赛</w:t>
      </w:r>
      <w:bookmarkStart w:id="5" w:name="_Toc9951263"/>
      <w:bookmarkStart w:id="6" w:name="_Toc9953765"/>
      <w:bookmarkStart w:id="7" w:name="_Toc10127055"/>
      <w:bookmarkEnd w:id="0"/>
      <w:bookmarkEnd w:id="1"/>
      <w:bookmarkEnd w:id="2"/>
      <w:bookmarkEnd w:id="3"/>
      <w:bookmarkEnd w:id="4"/>
      <w:r w:rsidRPr="00F87F2D">
        <w:rPr>
          <w:rFonts w:ascii="华文中宋" w:eastAsia="华文中宋" w:hAnsi="华文中宋" w:hint="eastAsia"/>
          <w:sz w:val="36"/>
          <w:szCs w:val="36"/>
        </w:rPr>
        <w:t>全国初赛</w:t>
      </w:r>
      <w:r w:rsidR="00B30DE1" w:rsidRPr="00F87F2D">
        <w:rPr>
          <w:rFonts w:ascii="华文中宋" w:eastAsia="华文中宋" w:hAnsi="华文中宋" w:hint="eastAsia"/>
          <w:sz w:val="36"/>
          <w:szCs w:val="36"/>
        </w:rPr>
        <w:t>西部一</w:t>
      </w:r>
      <w:r w:rsidRPr="00F87F2D">
        <w:rPr>
          <w:rFonts w:ascii="华文中宋" w:eastAsia="华文中宋" w:hAnsi="华文中宋" w:hint="eastAsia"/>
          <w:sz w:val="36"/>
          <w:szCs w:val="36"/>
        </w:rPr>
        <w:t>分赛区竞赛通知</w:t>
      </w:r>
      <w:bookmarkEnd w:id="5"/>
      <w:bookmarkEnd w:id="6"/>
      <w:bookmarkEnd w:id="7"/>
    </w:p>
    <w:p w:rsidR="00FA182A" w:rsidRDefault="00FA182A" w:rsidP="00D72163">
      <w:pPr>
        <w:spacing w:line="360" w:lineRule="auto"/>
        <w:rPr>
          <w:rFonts w:ascii="黑体" w:eastAsia="黑体" w:hAnsi="黑体"/>
          <w:b/>
          <w:szCs w:val="21"/>
        </w:rPr>
      </w:pPr>
    </w:p>
    <w:p w:rsidR="009F6FDE" w:rsidRPr="0014770A" w:rsidRDefault="00D72163" w:rsidP="00D72163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 w:rsidRPr="0014770A">
        <w:rPr>
          <w:rFonts w:ascii="黑体" w:eastAsia="黑体" w:hAnsi="黑体" w:hint="eastAsia"/>
          <w:b/>
          <w:sz w:val="30"/>
          <w:szCs w:val="30"/>
        </w:rPr>
        <w:t>一、</w:t>
      </w:r>
      <w:r w:rsidR="009F6FDE" w:rsidRPr="0014770A">
        <w:rPr>
          <w:rFonts w:ascii="黑体" w:eastAsia="黑体" w:hAnsi="黑体" w:hint="eastAsia"/>
          <w:b/>
          <w:sz w:val="30"/>
          <w:szCs w:val="30"/>
        </w:rPr>
        <w:t>竞赛日程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2001"/>
        <w:gridCol w:w="1881"/>
        <w:gridCol w:w="1756"/>
        <w:gridCol w:w="2234"/>
      </w:tblGrid>
      <w:tr w:rsidR="009F6FDE" w:rsidRPr="00F87F2D" w:rsidTr="00F87F2D">
        <w:tc>
          <w:tcPr>
            <w:tcW w:w="1059" w:type="dxa"/>
            <w:shd w:val="clear" w:color="auto" w:fill="FDE9D9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87F2D">
              <w:rPr>
                <w:rFonts w:ascii="仿宋" w:eastAsia="仿宋" w:hAnsi="仿宋" w:hint="eastAsia"/>
                <w:b/>
                <w:sz w:val="24"/>
              </w:rPr>
              <w:t>活动</w:t>
            </w:r>
          </w:p>
        </w:tc>
        <w:tc>
          <w:tcPr>
            <w:tcW w:w="2001" w:type="dxa"/>
            <w:shd w:val="clear" w:color="auto" w:fill="FDE9D9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87F2D">
              <w:rPr>
                <w:rFonts w:ascii="仿宋" w:eastAsia="仿宋" w:hAnsi="仿宋" w:hint="eastAsia"/>
                <w:b/>
                <w:sz w:val="24"/>
              </w:rPr>
              <w:t>赛项组</w:t>
            </w:r>
          </w:p>
        </w:tc>
        <w:tc>
          <w:tcPr>
            <w:tcW w:w="1881" w:type="dxa"/>
            <w:shd w:val="clear" w:color="auto" w:fill="FDE9D9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87F2D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1756" w:type="dxa"/>
            <w:shd w:val="clear" w:color="auto" w:fill="FDE9D9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87F2D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234" w:type="dxa"/>
            <w:shd w:val="clear" w:color="auto" w:fill="FDE9D9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87F2D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</w:tr>
      <w:tr w:rsidR="009F6FDE" w:rsidRPr="00F87F2D" w:rsidTr="00F87F2D">
        <w:tc>
          <w:tcPr>
            <w:tcW w:w="1059" w:type="dxa"/>
            <w:shd w:val="clear" w:color="auto" w:fill="auto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报</w:t>
            </w:r>
            <w:r w:rsidR="00212E9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7F2D">
              <w:rPr>
                <w:rFonts w:ascii="仿宋" w:eastAsia="仿宋" w:hAnsi="仿宋" w:hint="eastAsia"/>
                <w:sz w:val="24"/>
              </w:rPr>
              <w:t>到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所有参赛师生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7月</w:t>
            </w:r>
            <w:r w:rsidR="00FD23C6" w:rsidRPr="00F87F2D">
              <w:rPr>
                <w:rFonts w:ascii="仿宋" w:eastAsia="仿宋" w:hAnsi="仿宋"/>
                <w:sz w:val="24"/>
              </w:rPr>
              <w:t>20</w:t>
            </w:r>
            <w:r w:rsidRPr="00F87F2D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F6FDE" w:rsidRPr="00F87F2D" w:rsidRDefault="009F6FDE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08:00-18:00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4E97" w:rsidRPr="00F87F2D" w:rsidRDefault="00B16C3F" w:rsidP="00724E9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电机馆</w:t>
            </w:r>
            <w:r w:rsidR="00724E97" w:rsidRPr="00F87F2D">
              <w:rPr>
                <w:rFonts w:ascii="仿宋" w:eastAsia="仿宋" w:hAnsi="仿宋" w:hint="eastAsia"/>
                <w:sz w:val="24"/>
              </w:rPr>
              <w:t>223会议室</w:t>
            </w:r>
          </w:p>
          <w:p w:rsidR="009F6FDE" w:rsidRPr="00F87F2D" w:rsidRDefault="00724E97" w:rsidP="00724E9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电机馆230</w:t>
            </w:r>
            <w:r w:rsidR="00B16C3F" w:rsidRPr="00F87F2D">
              <w:rPr>
                <w:rFonts w:ascii="仿宋" w:eastAsia="仿宋" w:hAnsi="仿宋" w:hint="eastAsia"/>
                <w:sz w:val="24"/>
              </w:rPr>
              <w:t>会议室</w:t>
            </w:r>
          </w:p>
        </w:tc>
      </w:tr>
      <w:tr w:rsidR="005E2273" w:rsidRPr="00F87F2D" w:rsidTr="00F87F2D">
        <w:tc>
          <w:tcPr>
            <w:tcW w:w="1059" w:type="dxa"/>
            <w:shd w:val="clear" w:color="auto" w:fill="auto"/>
            <w:vAlign w:val="center"/>
          </w:tcPr>
          <w:p w:rsidR="005E2273" w:rsidRPr="00F87F2D" w:rsidRDefault="005E2273" w:rsidP="008C45B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开幕式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E2273" w:rsidRPr="00F87F2D" w:rsidRDefault="005E2273" w:rsidP="008C45B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全体参赛师生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:rsidR="005E2273" w:rsidRPr="00F87F2D" w:rsidRDefault="005E2273" w:rsidP="005E227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7月20日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E2273" w:rsidRPr="00F87F2D" w:rsidRDefault="005E2273" w:rsidP="008C45B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17:00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5E2273" w:rsidRPr="00F87F2D" w:rsidRDefault="005E2273" w:rsidP="004D3725">
            <w:pPr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博学馆二层报告厅</w:t>
            </w:r>
          </w:p>
        </w:tc>
      </w:tr>
      <w:tr w:rsidR="005E2273" w:rsidRPr="00F87F2D" w:rsidTr="00F87F2D">
        <w:tc>
          <w:tcPr>
            <w:tcW w:w="1059" w:type="dxa"/>
            <w:vMerge w:val="restart"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抽</w:t>
            </w:r>
            <w:r w:rsidR="00212E9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7F2D">
              <w:rPr>
                <w:rFonts w:ascii="仿宋" w:eastAsia="仿宋" w:hAnsi="仿宋" w:hint="eastAsia"/>
                <w:sz w:val="24"/>
              </w:rPr>
              <w:t>签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流程行业自动化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5E2273" w:rsidRPr="00F87F2D" w:rsidRDefault="005E2273" w:rsidP="004A27D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18:30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2273" w:rsidRPr="00F87F2D" w:rsidTr="00F87F2D">
        <w:tc>
          <w:tcPr>
            <w:tcW w:w="1059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离散行业自动化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2273" w:rsidRPr="00F87F2D" w:rsidTr="00F87F2D">
        <w:tc>
          <w:tcPr>
            <w:tcW w:w="1059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自由探索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5E2273" w:rsidRPr="00F87F2D" w:rsidRDefault="005E2273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4E97" w:rsidRPr="00F87F2D" w:rsidTr="00F87F2D">
        <w:tc>
          <w:tcPr>
            <w:tcW w:w="1059" w:type="dxa"/>
            <w:vMerge w:val="restart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比</w:t>
            </w:r>
            <w:r w:rsidR="00212E9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7F2D">
              <w:rPr>
                <w:rFonts w:ascii="仿宋" w:eastAsia="仿宋" w:hAnsi="仿宋" w:hint="eastAsia"/>
                <w:sz w:val="24"/>
              </w:rPr>
              <w:t>赛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流程行业自动化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4E97" w:rsidRPr="00F87F2D" w:rsidRDefault="00724E97" w:rsidP="00F87F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7月21</w:t>
            </w:r>
            <w:r w:rsidR="00F87F2D" w:rsidRPr="00F87F2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7F2D">
              <w:rPr>
                <w:rFonts w:ascii="仿宋" w:eastAsia="仿宋" w:hAnsi="仿宋" w:hint="eastAsia"/>
                <w:sz w:val="24"/>
              </w:rPr>
              <w:t>~ 23日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24E97" w:rsidRPr="00F87F2D" w:rsidRDefault="00724E97" w:rsidP="00EC7E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08:00-20:00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4E97" w:rsidRPr="00F87F2D" w:rsidRDefault="00724E97" w:rsidP="00EC7E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电机馆五层实验室</w:t>
            </w:r>
          </w:p>
        </w:tc>
      </w:tr>
      <w:tr w:rsidR="00724E97" w:rsidRPr="00F87F2D" w:rsidTr="00F87F2D">
        <w:tc>
          <w:tcPr>
            <w:tcW w:w="1059" w:type="dxa"/>
            <w:vMerge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离散行业自动化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4E97" w:rsidRPr="00F87F2D" w:rsidRDefault="00724E97" w:rsidP="00F87F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7月21</w:t>
            </w:r>
            <w:r w:rsidR="00F87F2D" w:rsidRPr="00F87F2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87F2D">
              <w:rPr>
                <w:rFonts w:ascii="仿宋" w:eastAsia="仿宋" w:hAnsi="仿宋" w:hint="eastAsia"/>
                <w:sz w:val="24"/>
              </w:rPr>
              <w:t>~ 23日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24E97" w:rsidRPr="00F87F2D" w:rsidRDefault="00724E97" w:rsidP="00DF18A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08:00-20:00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4E97" w:rsidRPr="00F87F2D" w:rsidRDefault="00724E97" w:rsidP="00EA514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电机馆三层实验室</w:t>
            </w:r>
          </w:p>
        </w:tc>
      </w:tr>
      <w:tr w:rsidR="00724E97" w:rsidRPr="00F87F2D" w:rsidTr="00F87F2D">
        <w:tc>
          <w:tcPr>
            <w:tcW w:w="1059" w:type="dxa"/>
            <w:vMerge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自由探索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7月22日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08:00-20:00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4E97" w:rsidRPr="00F87F2D" w:rsidRDefault="00724E97" w:rsidP="00461CA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87F2D">
              <w:rPr>
                <w:rFonts w:ascii="仿宋" w:eastAsia="仿宋" w:hAnsi="仿宋" w:hint="eastAsia"/>
                <w:sz w:val="24"/>
              </w:rPr>
              <w:t>思贤楼</w:t>
            </w:r>
            <w:r w:rsidR="002A6855">
              <w:rPr>
                <w:rFonts w:ascii="仿宋" w:eastAsia="仿宋" w:hAnsi="仿宋" w:hint="eastAsia"/>
                <w:sz w:val="24"/>
              </w:rPr>
              <w:t>三层</w:t>
            </w:r>
            <w:r w:rsidRPr="00F87F2D">
              <w:rPr>
                <w:rFonts w:ascii="仿宋" w:eastAsia="仿宋" w:hAnsi="仿宋" w:hint="eastAsia"/>
                <w:sz w:val="24"/>
              </w:rPr>
              <w:t>报告厅</w:t>
            </w:r>
          </w:p>
        </w:tc>
      </w:tr>
    </w:tbl>
    <w:p w:rsidR="009F6FDE" w:rsidRPr="0014770A" w:rsidRDefault="00D72163" w:rsidP="0014770A">
      <w:pPr>
        <w:spacing w:line="360" w:lineRule="auto"/>
        <w:rPr>
          <w:rFonts w:ascii="黑体" w:eastAsia="黑体" w:hAnsi="黑体"/>
          <w:b/>
          <w:sz w:val="30"/>
          <w:szCs w:val="30"/>
        </w:rPr>
      </w:pPr>
      <w:r w:rsidRPr="0014770A">
        <w:rPr>
          <w:rFonts w:ascii="黑体" w:eastAsia="黑体" w:hAnsi="黑体" w:hint="eastAsia"/>
          <w:b/>
          <w:sz w:val="30"/>
          <w:szCs w:val="30"/>
        </w:rPr>
        <w:t>二、</w:t>
      </w:r>
      <w:r w:rsidR="009F6FDE" w:rsidRPr="0014770A">
        <w:rPr>
          <w:rFonts w:ascii="黑体" w:eastAsia="黑体" w:hAnsi="黑体" w:hint="eastAsia"/>
          <w:b/>
          <w:sz w:val="30"/>
          <w:szCs w:val="30"/>
        </w:rPr>
        <w:t>报到流程</w:t>
      </w:r>
    </w:p>
    <w:p w:rsidR="009F6FDE" w:rsidRPr="00F87F2D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报到处登记：</w:t>
      </w:r>
    </w:p>
    <w:p w:rsidR="009F6FDE" w:rsidRPr="00F87F2D" w:rsidRDefault="009F6FDE" w:rsidP="009F6FDE">
      <w:pPr>
        <w:spacing w:line="360" w:lineRule="auto"/>
        <w:ind w:left="420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携带以下资料前往【报到处】登记报到，以下文件缺一不可，并按此顺序依次出示。</w:t>
      </w:r>
    </w:p>
    <w:p w:rsidR="009F6FDE" w:rsidRPr="00F87F2D" w:rsidRDefault="009F6FDE" w:rsidP="009F6FDE">
      <w:pPr>
        <w:numPr>
          <w:ilvl w:val="0"/>
          <w:numId w:val="6"/>
        </w:numPr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个人信息条码：手机出示。（纸质版更易识别）</w:t>
      </w:r>
    </w:p>
    <w:p w:rsidR="009F6FDE" w:rsidRPr="00F87F2D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学生证/教师证：原件或复印件出示，确认本人报到。（如遗失可用身份证）</w:t>
      </w:r>
    </w:p>
    <w:p w:rsidR="009F6FDE" w:rsidRPr="00F87F2D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保险单：覆盖参赛期间的综合意外险，向工作人员出示。</w:t>
      </w:r>
    </w:p>
    <w:p w:rsidR="009F6FDE" w:rsidRPr="00F87F2D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《免责声明》：</w:t>
      </w:r>
      <w:proofErr w:type="gramStart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官网下载</w:t>
      </w:r>
      <w:proofErr w:type="gramEnd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，所有报到的参赛同学和指导老师仔细阅读后打印签，上交工作人员。</w:t>
      </w:r>
    </w:p>
    <w:p w:rsidR="009F6FDE" w:rsidRPr="00F87F2D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《法律声明》：</w:t>
      </w:r>
      <w:proofErr w:type="gramStart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官网下载</w:t>
      </w:r>
      <w:proofErr w:type="gramEnd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，所有赛项参赛</w:t>
      </w:r>
      <w:proofErr w:type="gramStart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队官网</w:t>
      </w:r>
      <w:proofErr w:type="gramEnd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下载仔细</w:t>
      </w: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阅读后打印，由队长签字，上交工作人员。</w:t>
      </w:r>
    </w:p>
    <w:p w:rsidR="009F6FDE" w:rsidRPr="00F87F2D" w:rsidRDefault="009F6FDE" w:rsidP="009F6FDE">
      <w:pPr>
        <w:numPr>
          <w:ilvl w:val="0"/>
          <w:numId w:val="6"/>
        </w:numPr>
        <w:spacing w:line="360" w:lineRule="auto"/>
        <w:ind w:leftChars="200" w:left="780"/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报名表：打印签字并</w:t>
      </w:r>
      <w:proofErr w:type="gramStart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加学校</w:t>
      </w:r>
      <w:proofErr w:type="gramEnd"/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/学院盖章。</w:t>
      </w:r>
    </w:p>
    <w:p w:rsidR="009F6FDE" w:rsidRPr="00F87F2D" w:rsidRDefault="009F6FDE" w:rsidP="009F6FDE">
      <w:pPr>
        <w:spacing w:line="360" w:lineRule="auto"/>
        <w:ind w:left="420"/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说明：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个人信息条</w:t>
      </w:r>
      <w:r w:rsidRPr="00F87F2D">
        <w:rPr>
          <w:rFonts w:ascii="仿宋" w:eastAsia="仿宋" w:hAnsi="仿宋" w:hint="eastAsia"/>
          <w:sz w:val="30"/>
          <w:szCs w:val="30"/>
        </w:rPr>
        <w:t>码：在</w:t>
      </w:r>
      <w:proofErr w:type="gramStart"/>
      <w:r w:rsidRPr="00F87F2D">
        <w:rPr>
          <w:rFonts w:ascii="仿宋" w:eastAsia="仿宋" w:hAnsi="仿宋" w:hint="eastAsia"/>
          <w:sz w:val="30"/>
          <w:szCs w:val="30"/>
        </w:rPr>
        <w:t>官网个人</w:t>
      </w:r>
      <w:proofErr w:type="gramEnd"/>
      <w:r w:rsidRPr="00F87F2D">
        <w:rPr>
          <w:rFonts w:ascii="仿宋" w:eastAsia="仿宋" w:hAnsi="仿宋" w:hint="eastAsia"/>
          <w:sz w:val="30"/>
          <w:szCs w:val="30"/>
        </w:rPr>
        <w:t>主页的个人信息处截图，</w:t>
      </w:r>
      <w:r w:rsidRPr="00F87F2D">
        <w:rPr>
          <w:rFonts w:ascii="仿宋" w:eastAsia="仿宋" w:hAnsi="仿宋" w:hint="eastAsia"/>
          <w:b/>
          <w:sz w:val="30"/>
          <w:szCs w:val="30"/>
        </w:rPr>
        <w:t>用于报到时登记和赛前检录</w:t>
      </w:r>
      <w:r w:rsidRPr="00F87F2D">
        <w:rPr>
          <w:rFonts w:ascii="仿宋" w:eastAsia="仿宋" w:hAnsi="仿宋" w:hint="eastAsia"/>
          <w:sz w:val="30"/>
          <w:szCs w:val="30"/>
        </w:rPr>
        <w:t>。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学生证/教师证：报到时和正式比赛赛前检录时，</w:t>
      </w: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原件或复印件出示，确认本人报到。（如丢失可用身份证代替）</w:t>
      </w:r>
      <w:r w:rsidRPr="00F87F2D">
        <w:rPr>
          <w:rFonts w:ascii="仿宋" w:eastAsia="仿宋" w:hAnsi="仿宋" w:hint="eastAsia"/>
          <w:color w:val="000000"/>
          <w:sz w:val="30"/>
          <w:szCs w:val="30"/>
        </w:rPr>
        <w:t>均需出示给工作人员核查信息。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sz w:val="30"/>
          <w:szCs w:val="30"/>
        </w:rPr>
        <w:t>保险单：保单打印件、复印件或者购买</w:t>
      </w:r>
      <w:proofErr w:type="gramStart"/>
      <w:r w:rsidRPr="00F87F2D">
        <w:rPr>
          <w:rFonts w:ascii="仿宋" w:eastAsia="仿宋" w:hAnsi="仿宋" w:hint="eastAsia"/>
          <w:sz w:val="30"/>
          <w:szCs w:val="30"/>
        </w:rPr>
        <w:t>截图均可</w:t>
      </w:r>
      <w:proofErr w:type="gramEnd"/>
      <w:r w:rsidRPr="00F87F2D">
        <w:rPr>
          <w:rFonts w:ascii="仿宋" w:eastAsia="仿宋" w:hAnsi="仿宋" w:hint="eastAsia"/>
          <w:sz w:val="30"/>
          <w:szCs w:val="30"/>
        </w:rPr>
        <w:t>，</w:t>
      </w:r>
      <w:r w:rsidRPr="00F87F2D">
        <w:rPr>
          <w:rFonts w:ascii="仿宋" w:eastAsia="仿宋" w:hAnsi="仿宋" w:hint="eastAsia"/>
          <w:b/>
          <w:sz w:val="30"/>
          <w:szCs w:val="30"/>
        </w:rPr>
        <w:t>必须显示个人信息和有效期</w:t>
      </w:r>
      <w:r w:rsidRPr="00F87F2D">
        <w:rPr>
          <w:rFonts w:ascii="仿宋" w:eastAsia="仿宋" w:hAnsi="仿宋" w:hint="eastAsia"/>
          <w:sz w:val="30"/>
          <w:szCs w:val="30"/>
        </w:rPr>
        <w:t>。为了每位老师和学生的人身安全保障，所有参赛者请于赛前购买</w:t>
      </w:r>
      <w:r w:rsidRPr="00F87F2D">
        <w:rPr>
          <w:rFonts w:ascii="仿宋" w:eastAsia="仿宋" w:hAnsi="仿宋" w:hint="eastAsia"/>
          <w:b/>
          <w:sz w:val="30"/>
          <w:szCs w:val="30"/>
        </w:rPr>
        <w:t>参赛期间的综合意外险</w:t>
      </w:r>
      <w:r w:rsidRPr="00F87F2D">
        <w:rPr>
          <w:rFonts w:ascii="仿宋" w:eastAsia="仿宋" w:hAnsi="仿宋" w:hint="eastAsia"/>
          <w:sz w:val="30"/>
          <w:szCs w:val="30"/>
        </w:rPr>
        <w:t>，在报到时需</w:t>
      </w:r>
      <w:r w:rsidRPr="00F87F2D">
        <w:rPr>
          <w:rFonts w:ascii="仿宋" w:eastAsia="仿宋" w:hAnsi="仿宋" w:hint="eastAsia"/>
          <w:color w:val="000000"/>
          <w:sz w:val="30"/>
          <w:szCs w:val="30"/>
        </w:rPr>
        <w:t>出具保险单，否则不予注册。保险为能够覆盖参赛全程的综合意外险种。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sz w:val="30"/>
          <w:szCs w:val="30"/>
        </w:rPr>
        <w:t>《免责声明》：所有报到参赛的同学及指导老师，</w:t>
      </w:r>
      <w:proofErr w:type="gramStart"/>
      <w:r w:rsidRPr="00F87F2D">
        <w:rPr>
          <w:rFonts w:ascii="仿宋" w:eastAsia="仿宋" w:hAnsi="仿宋" w:hint="eastAsia"/>
          <w:sz w:val="30"/>
          <w:szCs w:val="30"/>
        </w:rPr>
        <w:t>需官网</w:t>
      </w:r>
      <w:proofErr w:type="gramEnd"/>
      <w:r w:rsidRPr="00F87F2D">
        <w:rPr>
          <w:rFonts w:ascii="仿宋" w:eastAsia="仿宋" w:hAnsi="仿宋" w:hint="eastAsia"/>
          <w:sz w:val="30"/>
          <w:szCs w:val="30"/>
        </w:rPr>
        <w:t>下载后</w:t>
      </w:r>
      <w:r w:rsidRPr="00F87F2D">
        <w:rPr>
          <w:rFonts w:ascii="仿宋" w:eastAsia="仿宋" w:hAnsi="仿宋" w:hint="eastAsia"/>
          <w:color w:val="000000"/>
          <w:sz w:val="30"/>
          <w:szCs w:val="30"/>
        </w:rPr>
        <w:t>签字，上交工作人员</w:t>
      </w: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。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报名表：通过</w:t>
      </w:r>
      <w:proofErr w:type="gramStart"/>
      <w:r w:rsidRPr="00F87F2D">
        <w:rPr>
          <w:rFonts w:ascii="仿宋" w:eastAsia="仿宋" w:hAnsi="仿宋" w:hint="eastAsia"/>
          <w:color w:val="000000"/>
          <w:sz w:val="30"/>
          <w:szCs w:val="30"/>
        </w:rPr>
        <w:t>官网个人</w:t>
      </w:r>
      <w:proofErr w:type="gramEnd"/>
      <w:r w:rsidRPr="00F87F2D">
        <w:rPr>
          <w:rFonts w:ascii="仿宋" w:eastAsia="仿宋" w:hAnsi="仿宋" w:hint="eastAsia"/>
          <w:color w:val="000000"/>
          <w:sz w:val="30"/>
          <w:szCs w:val="30"/>
        </w:rPr>
        <w:t>主页下载后，指导老师签字，</w:t>
      </w: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加盖有学校/学院的盖章</w:t>
      </w:r>
      <w:r w:rsidRPr="00F87F2D">
        <w:rPr>
          <w:rFonts w:ascii="仿宋" w:eastAsia="仿宋" w:hAnsi="仿宋" w:hint="eastAsia"/>
          <w:color w:val="000000"/>
          <w:sz w:val="30"/>
          <w:szCs w:val="30"/>
        </w:rPr>
        <w:t>。（</w:t>
      </w:r>
      <w:proofErr w:type="gramStart"/>
      <w:r w:rsidRPr="00F87F2D">
        <w:rPr>
          <w:rFonts w:ascii="仿宋" w:eastAsia="仿宋" w:hAnsi="仿宋" w:hint="eastAsia"/>
          <w:color w:val="000000"/>
          <w:sz w:val="30"/>
          <w:szCs w:val="30"/>
        </w:rPr>
        <w:t>官网没有</w:t>
      </w:r>
      <w:proofErr w:type="gramEnd"/>
      <w:r w:rsidRPr="00F87F2D">
        <w:rPr>
          <w:rFonts w:ascii="仿宋" w:eastAsia="仿宋" w:hAnsi="仿宋" w:hint="eastAsia"/>
          <w:color w:val="000000"/>
          <w:sz w:val="30"/>
          <w:szCs w:val="30"/>
        </w:rPr>
        <w:t>的或者报名表没有信息的个人将无法参赛。注意，报名表请妥善保存，总决赛报到时还需要出示）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《法律声明》所有赛项，参赛</w:t>
      </w:r>
      <w:proofErr w:type="gramStart"/>
      <w:r w:rsidRPr="00F87F2D">
        <w:rPr>
          <w:rFonts w:ascii="仿宋" w:eastAsia="仿宋" w:hAnsi="仿宋" w:hint="eastAsia"/>
          <w:color w:val="000000"/>
          <w:sz w:val="30"/>
          <w:szCs w:val="30"/>
        </w:rPr>
        <w:t>队伍官网下载</w:t>
      </w:r>
      <w:proofErr w:type="gramEnd"/>
      <w:r w:rsidRPr="00F87F2D">
        <w:rPr>
          <w:rFonts w:ascii="仿宋" w:eastAsia="仿宋" w:hAnsi="仿宋" w:hint="eastAsia"/>
          <w:color w:val="000000"/>
          <w:sz w:val="30"/>
          <w:szCs w:val="30"/>
        </w:rPr>
        <w:t>后仔细阅读，并由队长签字，上交工作人员。</w:t>
      </w:r>
    </w:p>
    <w:p w:rsidR="009F6FDE" w:rsidRPr="00F87F2D" w:rsidRDefault="009F6FDE" w:rsidP="009F6FDE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b/>
          <w:color w:val="000000"/>
          <w:sz w:val="30"/>
          <w:szCs w:val="30"/>
        </w:rPr>
        <w:t>原则上必须本人报到，不可以代替签到。</w:t>
      </w:r>
    </w:p>
    <w:p w:rsidR="009F6FDE" w:rsidRPr="00F87F2D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lastRenderedPageBreak/>
        <w:t>上机练习至比赛期间往返交通与食宿等费用，由参赛队伍自理。</w:t>
      </w:r>
    </w:p>
    <w:p w:rsidR="009F6FDE" w:rsidRPr="00F87F2D" w:rsidRDefault="009F6FDE" w:rsidP="009F6FDE">
      <w:pPr>
        <w:pStyle w:val="a4"/>
        <w:numPr>
          <w:ilvl w:val="3"/>
          <w:numId w:val="1"/>
        </w:numPr>
        <w:spacing w:line="360" w:lineRule="auto"/>
        <w:ind w:firstLineChars="0"/>
        <w:rPr>
          <w:rFonts w:ascii="仿宋" w:eastAsia="仿宋" w:hAnsi="仿宋"/>
          <w:color w:val="000000"/>
          <w:sz w:val="30"/>
          <w:szCs w:val="30"/>
        </w:rPr>
      </w:pPr>
      <w:proofErr w:type="gramStart"/>
      <w:r w:rsidRPr="00F87F2D">
        <w:rPr>
          <w:rFonts w:ascii="仿宋" w:eastAsia="仿宋" w:hAnsi="仿宋" w:hint="eastAsia"/>
          <w:color w:val="000000"/>
          <w:sz w:val="30"/>
          <w:szCs w:val="30"/>
        </w:rPr>
        <w:t>各队伍</w:t>
      </w:r>
      <w:proofErr w:type="gramEnd"/>
      <w:r w:rsidRPr="00F87F2D">
        <w:rPr>
          <w:rFonts w:ascii="仿宋" w:eastAsia="仿宋" w:hAnsi="仿宋" w:hint="eastAsia"/>
          <w:color w:val="000000"/>
          <w:sz w:val="30"/>
          <w:szCs w:val="30"/>
        </w:rPr>
        <w:t>可以自行</w:t>
      </w:r>
      <w:proofErr w:type="gramStart"/>
      <w:r w:rsidRPr="00F87F2D">
        <w:rPr>
          <w:rFonts w:ascii="仿宋" w:eastAsia="仿宋" w:hAnsi="仿宋" w:hint="eastAsia"/>
          <w:color w:val="000000"/>
          <w:sz w:val="30"/>
          <w:szCs w:val="30"/>
        </w:rPr>
        <w:t>通过官网“赛题资料”</w:t>
      </w:r>
      <w:proofErr w:type="gramEnd"/>
      <w:r w:rsidRPr="00F87F2D">
        <w:rPr>
          <w:rFonts w:ascii="仿宋" w:eastAsia="仿宋" w:hAnsi="仿宋" w:hint="eastAsia"/>
          <w:color w:val="000000"/>
          <w:sz w:val="30"/>
          <w:szCs w:val="30"/>
        </w:rPr>
        <w:t>处下载各赛项《初赛竞赛规则》等资料，</w:t>
      </w:r>
      <w:bookmarkStart w:id="8" w:name="_Hlk9885892"/>
      <w:r w:rsidRPr="00F87F2D">
        <w:rPr>
          <w:rFonts w:ascii="仿宋" w:eastAsia="仿宋" w:hAnsi="仿宋" w:hint="eastAsia"/>
          <w:color w:val="000000"/>
          <w:sz w:val="30"/>
          <w:szCs w:val="30"/>
        </w:rPr>
        <w:t>“通知动态”处下载分赛区初赛的抽签、评奖、仲裁、晋级规则</w:t>
      </w:r>
      <w:bookmarkEnd w:id="8"/>
      <w:r w:rsidR="00F42FF2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F87F2D">
        <w:rPr>
          <w:rFonts w:ascii="仿宋" w:eastAsia="仿宋" w:hAnsi="仿宋" w:hint="eastAsia"/>
          <w:color w:val="000000"/>
          <w:sz w:val="30"/>
          <w:szCs w:val="30"/>
        </w:rPr>
        <w:t>提前了解比赛规则与流程。</w:t>
      </w:r>
    </w:p>
    <w:p w:rsidR="009F6FDE" w:rsidRPr="00F87F2D" w:rsidRDefault="00046742" w:rsidP="00046742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4.</w:t>
      </w:r>
      <w:r w:rsidR="009F6FDE" w:rsidRPr="00F87F2D">
        <w:rPr>
          <w:rFonts w:ascii="仿宋" w:eastAsia="仿宋" w:hAnsi="仿宋" w:hint="eastAsia"/>
          <w:color w:val="000000"/>
          <w:sz w:val="30"/>
          <w:szCs w:val="30"/>
        </w:rPr>
        <w:t>资料领取：</w:t>
      </w:r>
    </w:p>
    <w:p w:rsidR="009F6FDE" w:rsidRPr="00F87F2D" w:rsidRDefault="009F6FDE" w:rsidP="009F6FDE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《竞赛手册》：内含参赛赛程安排，参赛指南等重要信息，请务必妥善保管。</w:t>
      </w:r>
    </w:p>
    <w:p w:rsidR="009F6FDE" w:rsidRPr="00F87F2D" w:rsidRDefault="009F6FDE" w:rsidP="009F6FDE">
      <w:pPr>
        <w:numPr>
          <w:ilvl w:val="0"/>
          <w:numId w:val="4"/>
        </w:num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color w:val="000000"/>
          <w:sz w:val="30"/>
          <w:szCs w:val="30"/>
        </w:rPr>
        <w:t>胸牌：竞赛期间所有人必须全程佩戴方可出入赛场，没有胸牌的个人不允许进入赛场。</w:t>
      </w:r>
    </w:p>
    <w:p w:rsidR="009F6FDE" w:rsidRPr="0014770A" w:rsidRDefault="00D72163" w:rsidP="00D72163">
      <w:pPr>
        <w:rPr>
          <w:rFonts w:ascii="黑体" w:eastAsia="黑体" w:hAnsi="黑体"/>
          <w:b/>
          <w:sz w:val="30"/>
          <w:szCs w:val="30"/>
        </w:rPr>
      </w:pPr>
      <w:r w:rsidRPr="0014770A">
        <w:rPr>
          <w:rFonts w:ascii="黑体" w:eastAsia="黑体" w:hAnsi="黑体" w:hint="eastAsia"/>
          <w:b/>
          <w:sz w:val="30"/>
          <w:szCs w:val="30"/>
        </w:rPr>
        <w:t>三、</w:t>
      </w:r>
      <w:r w:rsidR="009F6FDE" w:rsidRPr="0014770A">
        <w:rPr>
          <w:rFonts w:ascii="黑体" w:eastAsia="黑体" w:hAnsi="黑体" w:hint="eastAsia"/>
          <w:b/>
          <w:sz w:val="30"/>
          <w:szCs w:val="30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7125"/>
      </w:tblGrid>
      <w:tr w:rsidR="009F6FDE" w:rsidRPr="00F87F2D" w:rsidTr="00D72163">
        <w:trPr>
          <w:trHeight w:val="1332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9F6FDE" w:rsidRPr="0014770A" w:rsidRDefault="009F6FDE" w:rsidP="001477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学校地址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9F6FDE" w:rsidRPr="0014770A" w:rsidRDefault="009F6FDE" w:rsidP="00AA76D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学校名称：</w:t>
            </w:r>
            <w:r w:rsidR="00BF3977" w:rsidRPr="0014770A">
              <w:rPr>
                <w:rFonts w:ascii="仿宋" w:eastAsia="仿宋" w:hAnsi="仿宋" w:hint="eastAsia"/>
                <w:sz w:val="28"/>
                <w:szCs w:val="28"/>
              </w:rPr>
              <w:t>太原理工大学</w:t>
            </w:r>
          </w:p>
          <w:p w:rsidR="009F6FDE" w:rsidRPr="0014770A" w:rsidRDefault="009F6FDE" w:rsidP="00AA76D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入校建议：</w:t>
            </w:r>
            <w:proofErr w:type="gramStart"/>
            <w:r w:rsidR="00BF3977" w:rsidRPr="0014770A">
              <w:rPr>
                <w:rFonts w:ascii="仿宋" w:eastAsia="仿宋" w:hAnsi="仿宋" w:hint="eastAsia"/>
                <w:sz w:val="28"/>
                <w:szCs w:val="28"/>
              </w:rPr>
              <w:t>迎西校区</w:t>
            </w:r>
            <w:proofErr w:type="gramEnd"/>
            <w:r w:rsidR="00BF3977" w:rsidRPr="0014770A">
              <w:rPr>
                <w:rFonts w:ascii="仿宋" w:eastAsia="仿宋" w:hAnsi="仿宋" w:hint="eastAsia"/>
                <w:sz w:val="28"/>
                <w:szCs w:val="28"/>
              </w:rPr>
              <w:t>南</w:t>
            </w:r>
            <w:r w:rsidRPr="0014770A"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  <w:p w:rsidR="009F6FDE" w:rsidRPr="0014770A" w:rsidRDefault="009F6FDE" w:rsidP="00AA76D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详细地址：</w:t>
            </w:r>
            <w:r w:rsidR="00D31CEE" w:rsidRPr="0014770A">
              <w:rPr>
                <w:rFonts w:ascii="仿宋" w:eastAsia="仿宋" w:hAnsi="仿宋" w:hint="eastAsia"/>
                <w:sz w:val="28"/>
                <w:szCs w:val="28"/>
              </w:rPr>
              <w:t>山西省太原市迎泽西大街79号</w:t>
            </w:r>
            <w:r w:rsidR="00D31CEE" w:rsidRPr="0014770A">
              <w:rPr>
                <w:rFonts w:eastAsia="仿宋" w:hint="eastAsia"/>
                <w:sz w:val="28"/>
                <w:szCs w:val="28"/>
              </w:rPr>
              <w:t>    </w:t>
            </w:r>
          </w:p>
        </w:tc>
      </w:tr>
      <w:tr w:rsidR="009F6FDE" w:rsidRPr="00F87F2D" w:rsidTr="00D72163">
        <w:trPr>
          <w:trHeight w:val="1253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9F6FDE" w:rsidRPr="0014770A" w:rsidRDefault="009F6FDE" w:rsidP="001477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QQ群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9F6FDE" w:rsidRPr="0014770A" w:rsidRDefault="009F6FDE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QQ群号：</w:t>
            </w:r>
            <w:r w:rsidR="003B0261" w:rsidRPr="00F42FF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397362289</w:t>
            </w:r>
          </w:p>
          <w:p w:rsidR="009F6FDE" w:rsidRPr="0014770A" w:rsidRDefault="009F6FDE" w:rsidP="00AA76D7">
            <w:pPr>
              <w:pStyle w:val="10"/>
              <w:spacing w:line="36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入群备注：学校简称-真实姓名</w:t>
            </w:r>
          </w:p>
          <w:p w:rsidR="009F6FDE" w:rsidRPr="0014770A" w:rsidRDefault="009F6FDE" w:rsidP="003B0261">
            <w:pPr>
              <w:pStyle w:val="10"/>
              <w:spacing w:line="36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入群时间：请各位老师和同学在</w:t>
            </w:r>
            <w:r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3B0261"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>7</w:t>
            </w:r>
            <w:r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="003B0261"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>10</w:t>
            </w:r>
            <w:r w:rsidRPr="0014770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日前入群。</w:t>
            </w:r>
          </w:p>
        </w:tc>
      </w:tr>
      <w:tr w:rsidR="009F6FDE" w:rsidRPr="00F87F2D" w:rsidTr="00D72163">
        <w:trPr>
          <w:trHeight w:val="590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9F6FDE" w:rsidRPr="0014770A" w:rsidRDefault="009F6FDE" w:rsidP="001477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9F6FDE" w:rsidRPr="0014770A" w:rsidRDefault="009F6FDE" w:rsidP="0014770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4770A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  <w:r w:rsidR="003B0261" w:rsidRPr="0014770A">
              <w:rPr>
                <w:rFonts w:ascii="仿宋" w:eastAsia="仿宋" w:hAnsi="仿宋" w:hint="eastAsia"/>
                <w:sz w:val="28"/>
                <w:szCs w:val="28"/>
              </w:rPr>
              <w:t xml:space="preserve">史有强  </w:t>
            </w:r>
            <w:r w:rsidRPr="0014770A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  <w:r w:rsidR="00F87F2D" w:rsidRPr="0014770A">
              <w:rPr>
                <w:rFonts w:ascii="仿宋" w:eastAsia="仿宋" w:hAnsi="仿宋" w:hint="eastAsia"/>
                <w:sz w:val="28"/>
                <w:szCs w:val="28"/>
              </w:rPr>
              <w:t>0351-6018094</w:t>
            </w:r>
            <w:r w:rsidRPr="0014770A">
              <w:rPr>
                <w:rFonts w:ascii="仿宋" w:eastAsia="仿宋" w:hAnsi="仿宋" w:hint="eastAsia"/>
                <w:sz w:val="28"/>
                <w:szCs w:val="28"/>
              </w:rPr>
              <w:t xml:space="preserve">  QQ号：</w:t>
            </w:r>
            <w:r w:rsidR="00F87F2D" w:rsidRPr="0014770A">
              <w:rPr>
                <w:rFonts w:ascii="仿宋" w:eastAsia="仿宋" w:hAnsi="仿宋"/>
                <w:sz w:val="28"/>
                <w:szCs w:val="28"/>
              </w:rPr>
              <w:t>1440901007</w:t>
            </w:r>
          </w:p>
        </w:tc>
      </w:tr>
    </w:tbl>
    <w:p w:rsidR="00941455" w:rsidRPr="0014770A" w:rsidRDefault="00F87F2D" w:rsidP="00F87F2D">
      <w:pPr>
        <w:rPr>
          <w:rFonts w:ascii="黑体" w:eastAsia="黑体" w:hAnsi="黑体"/>
          <w:b/>
          <w:sz w:val="30"/>
          <w:szCs w:val="30"/>
        </w:rPr>
      </w:pPr>
      <w:r w:rsidRPr="0014770A">
        <w:rPr>
          <w:rFonts w:ascii="黑体" w:eastAsia="黑体" w:hAnsi="黑体" w:hint="eastAsia"/>
          <w:b/>
          <w:sz w:val="30"/>
          <w:szCs w:val="30"/>
        </w:rPr>
        <w:t>四、</w:t>
      </w:r>
      <w:r w:rsidR="00941455" w:rsidRPr="0014770A">
        <w:rPr>
          <w:rFonts w:ascii="黑体" w:eastAsia="黑体" w:hAnsi="黑体" w:hint="eastAsia"/>
          <w:b/>
          <w:sz w:val="30"/>
          <w:szCs w:val="30"/>
        </w:rPr>
        <w:t>参赛信息登记</w:t>
      </w:r>
    </w:p>
    <w:p w:rsidR="00941455" w:rsidRPr="0014770A" w:rsidRDefault="00941455" w:rsidP="0014770A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4770A">
        <w:rPr>
          <w:rFonts w:ascii="仿宋" w:eastAsia="仿宋" w:hAnsi="仿宋" w:hint="eastAsia"/>
          <w:color w:val="000000"/>
          <w:sz w:val="30"/>
          <w:szCs w:val="30"/>
        </w:rPr>
        <w:t>请各参赛队伍负责人务必在7月</w:t>
      </w:r>
      <w:r w:rsidR="00B014D6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14770A">
        <w:rPr>
          <w:rFonts w:ascii="仿宋" w:eastAsia="仿宋" w:hAnsi="仿宋" w:hint="eastAsia"/>
          <w:color w:val="000000"/>
          <w:sz w:val="30"/>
          <w:szCs w:val="30"/>
        </w:rPr>
        <w:t>日18:</w:t>
      </w:r>
      <w:r w:rsidRPr="0014770A">
        <w:rPr>
          <w:rFonts w:ascii="仿宋" w:eastAsia="仿宋" w:hAnsi="仿宋"/>
          <w:color w:val="000000"/>
          <w:sz w:val="30"/>
          <w:szCs w:val="30"/>
        </w:rPr>
        <w:t>00</w:t>
      </w:r>
      <w:r w:rsidRPr="0014770A">
        <w:rPr>
          <w:rFonts w:ascii="仿宋" w:eastAsia="仿宋" w:hAnsi="仿宋" w:hint="eastAsia"/>
          <w:color w:val="000000"/>
          <w:sz w:val="30"/>
          <w:szCs w:val="30"/>
        </w:rPr>
        <w:t>前扫描以下二维码填写20</w:t>
      </w:r>
      <w:r w:rsidRPr="0014770A">
        <w:rPr>
          <w:rFonts w:ascii="仿宋" w:eastAsia="仿宋" w:hAnsi="仿宋"/>
          <w:color w:val="000000"/>
          <w:sz w:val="30"/>
          <w:szCs w:val="30"/>
        </w:rPr>
        <w:t>21</w:t>
      </w:r>
      <w:r w:rsidRPr="0014770A">
        <w:rPr>
          <w:rFonts w:ascii="仿宋" w:eastAsia="仿宋" w:hAnsi="仿宋" w:hint="eastAsia"/>
          <w:color w:val="000000"/>
          <w:sz w:val="30"/>
          <w:szCs w:val="30"/>
        </w:rPr>
        <w:t>年CIMC</w:t>
      </w:r>
      <w:r w:rsidRPr="0014770A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14770A">
        <w:rPr>
          <w:rFonts w:ascii="仿宋" w:eastAsia="仿宋" w:hAnsi="仿宋" w:hint="eastAsia"/>
          <w:color w:val="000000"/>
          <w:sz w:val="30"/>
          <w:szCs w:val="30"/>
        </w:rPr>
        <w:t>全国初赛西部一赛区参赛</w:t>
      </w:r>
      <w:r w:rsidRPr="0014770A">
        <w:rPr>
          <w:rFonts w:ascii="仿宋" w:eastAsia="仿宋" w:hAnsi="仿宋"/>
          <w:color w:val="000000"/>
          <w:sz w:val="30"/>
          <w:szCs w:val="30"/>
        </w:rPr>
        <w:t>回执</w:t>
      </w:r>
      <w:r w:rsidRPr="0014770A">
        <w:rPr>
          <w:rFonts w:ascii="仿宋" w:eastAsia="仿宋" w:hAnsi="仿宋" w:hint="eastAsia"/>
          <w:color w:val="000000"/>
          <w:sz w:val="30"/>
          <w:szCs w:val="30"/>
        </w:rPr>
        <w:t>（每支队伍填写一份）。未在规定时间内填写参赛回执信息的参赛队务将视</w:t>
      </w:r>
      <w:r w:rsidRPr="0014770A">
        <w:rPr>
          <w:rFonts w:ascii="仿宋" w:eastAsia="仿宋" w:hAnsi="仿宋" w:hint="eastAsia"/>
          <w:color w:val="000000"/>
          <w:sz w:val="30"/>
          <w:szCs w:val="30"/>
        </w:rPr>
        <w:lastRenderedPageBreak/>
        <w:t>为弃赛。同时，请</w:t>
      </w:r>
      <w:proofErr w:type="gramStart"/>
      <w:r w:rsidRPr="0014770A">
        <w:rPr>
          <w:rFonts w:ascii="仿宋" w:eastAsia="仿宋" w:hAnsi="仿宋" w:hint="eastAsia"/>
          <w:color w:val="000000"/>
          <w:sz w:val="30"/>
          <w:szCs w:val="30"/>
        </w:rPr>
        <w:t>务必按</w:t>
      </w:r>
      <w:proofErr w:type="gramEnd"/>
      <w:r w:rsidRPr="0014770A">
        <w:rPr>
          <w:rFonts w:ascii="仿宋" w:eastAsia="仿宋" w:hAnsi="仿宋" w:hint="eastAsia"/>
          <w:color w:val="000000"/>
          <w:sz w:val="30"/>
          <w:szCs w:val="30"/>
        </w:rPr>
        <w:t>要求上</w:t>
      </w:r>
      <w:proofErr w:type="gramStart"/>
      <w:r w:rsidRPr="0014770A">
        <w:rPr>
          <w:rFonts w:ascii="仿宋" w:eastAsia="仿宋" w:hAnsi="仿宋" w:hint="eastAsia"/>
          <w:color w:val="000000"/>
          <w:sz w:val="30"/>
          <w:szCs w:val="30"/>
        </w:rPr>
        <w:t>传所在</w:t>
      </w:r>
      <w:proofErr w:type="gramEnd"/>
      <w:r w:rsidRPr="0014770A">
        <w:rPr>
          <w:rFonts w:ascii="仿宋" w:eastAsia="仿宋" w:hAnsi="仿宋" w:hint="eastAsia"/>
          <w:color w:val="000000"/>
          <w:sz w:val="30"/>
          <w:szCs w:val="30"/>
        </w:rPr>
        <w:t>学校校徽矢量图。</w:t>
      </w:r>
    </w:p>
    <w:p w:rsidR="00941455" w:rsidRPr="00F87F2D" w:rsidRDefault="00941455" w:rsidP="0094145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F87F2D">
        <w:rPr>
          <w:rFonts w:ascii="仿宋" w:eastAsia="仿宋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1499870</wp:posOffset>
            </wp:positionH>
            <wp:positionV relativeFrom="paragraph">
              <wp:posOffset>87630</wp:posOffset>
            </wp:positionV>
            <wp:extent cx="2237740" cy="2249805"/>
            <wp:effectExtent l="19050" t="0" r="0" b="0"/>
            <wp:wrapNone/>
            <wp:docPr id="4" name="图片 1" descr="C:\Users\Administrator\Desktop\2021年CIMC 西部一赛区参赛回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年CIMC 西部一赛区参赛回执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455" w:rsidRPr="00F87F2D" w:rsidRDefault="00941455" w:rsidP="0094145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941455" w:rsidRPr="00F87F2D" w:rsidRDefault="00941455" w:rsidP="0094145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941455" w:rsidRPr="00F87F2D" w:rsidRDefault="00941455" w:rsidP="0094145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941455" w:rsidRPr="00F87F2D" w:rsidRDefault="00941455" w:rsidP="0094145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941455" w:rsidRPr="00F87F2D" w:rsidRDefault="00941455" w:rsidP="0094145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A214DD" w:rsidRDefault="00F87F2D" w:rsidP="00A214DD">
      <w:pPr>
        <w:rPr>
          <w:rFonts w:ascii="黑体" w:eastAsia="黑体" w:hAnsi="黑体"/>
          <w:b/>
          <w:sz w:val="30"/>
          <w:szCs w:val="30"/>
        </w:rPr>
      </w:pPr>
      <w:r w:rsidRPr="00A214DD">
        <w:rPr>
          <w:rFonts w:ascii="黑体" w:eastAsia="黑体" w:hAnsi="黑体" w:hint="eastAsia"/>
          <w:b/>
          <w:sz w:val="30"/>
          <w:szCs w:val="30"/>
        </w:rPr>
        <w:t>五、</w:t>
      </w:r>
      <w:r w:rsidR="009F6FDE" w:rsidRPr="00A214DD">
        <w:rPr>
          <w:rFonts w:ascii="黑体" w:eastAsia="黑体" w:hAnsi="黑体" w:hint="eastAsia"/>
          <w:b/>
          <w:sz w:val="30"/>
          <w:szCs w:val="30"/>
        </w:rPr>
        <w:t>食宿预约安排</w:t>
      </w:r>
    </w:p>
    <w:p w:rsidR="00B30DE1" w:rsidRPr="00A214DD" w:rsidRDefault="00B30DE1" w:rsidP="00A214DD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214DD">
        <w:rPr>
          <w:rFonts w:ascii="仿宋" w:eastAsia="仿宋" w:hAnsi="仿宋" w:hint="eastAsia"/>
          <w:color w:val="000000"/>
          <w:sz w:val="30"/>
          <w:szCs w:val="30"/>
        </w:rPr>
        <w:t>西部</w:t>
      </w:r>
      <w:proofErr w:type="gramStart"/>
      <w:r w:rsidRPr="00A214DD"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 w:rsidRPr="00A214DD">
        <w:rPr>
          <w:rFonts w:ascii="仿宋" w:eastAsia="仿宋" w:hAnsi="仿宋" w:hint="eastAsia"/>
          <w:color w:val="000000"/>
          <w:sz w:val="30"/>
          <w:szCs w:val="30"/>
        </w:rPr>
        <w:t>赛区在竞赛期间，不能为参赛队伍提供食宿，请大家见谅！以下为学校周边的一些宾馆，仅供大家参考。</w:t>
      </w:r>
    </w:p>
    <w:tbl>
      <w:tblPr>
        <w:tblW w:w="5515" w:type="pct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1250"/>
        <w:gridCol w:w="1897"/>
        <w:gridCol w:w="2209"/>
        <w:gridCol w:w="1982"/>
      </w:tblGrid>
      <w:tr w:rsidR="00B30DE1" w:rsidRPr="00A214DD" w:rsidTr="00A214DD">
        <w:trPr>
          <w:trHeight w:val="526"/>
          <w:jc w:val="center"/>
        </w:trPr>
        <w:tc>
          <w:tcPr>
            <w:tcW w:w="1097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b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b/>
                <w:color w:val="333333"/>
                <w:sz w:val="28"/>
                <w:szCs w:val="28"/>
              </w:rPr>
              <w:t>宾馆名称</w:t>
            </w:r>
          </w:p>
        </w:tc>
        <w:tc>
          <w:tcPr>
            <w:tcW w:w="665" w:type="pct"/>
            <w:vAlign w:val="center"/>
          </w:tcPr>
          <w:p w:rsidR="00A214DD" w:rsidRDefault="00B30DE1" w:rsidP="00DF18AB">
            <w:pPr>
              <w:jc w:val="center"/>
              <w:rPr>
                <w:rFonts w:ascii="仿宋" w:eastAsia="仿宋" w:hAnsi="仿宋" w:cs="Arial"/>
                <w:b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b/>
                <w:color w:val="333333"/>
                <w:sz w:val="28"/>
                <w:szCs w:val="28"/>
              </w:rPr>
              <w:t>参考</w:t>
            </w:r>
          </w:p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b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b/>
                <w:color w:val="333333"/>
                <w:sz w:val="28"/>
                <w:szCs w:val="28"/>
              </w:rPr>
              <w:t>价格</w:t>
            </w:r>
          </w:p>
        </w:tc>
        <w:tc>
          <w:tcPr>
            <w:tcW w:w="1009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b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b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17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b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b/>
                <w:color w:val="333333"/>
                <w:sz w:val="28"/>
                <w:szCs w:val="28"/>
              </w:rPr>
              <w:t>地 址</w:t>
            </w:r>
          </w:p>
        </w:tc>
        <w:tc>
          <w:tcPr>
            <w:tcW w:w="105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b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b/>
                <w:color w:val="333333"/>
                <w:sz w:val="28"/>
                <w:szCs w:val="28"/>
              </w:rPr>
              <w:t>备 注</w:t>
            </w:r>
          </w:p>
        </w:tc>
      </w:tr>
      <w:tr w:rsidR="00B30DE1" w:rsidRPr="00A214DD" w:rsidTr="00A214DD">
        <w:trPr>
          <w:jc w:val="center"/>
        </w:trPr>
        <w:tc>
          <w:tcPr>
            <w:tcW w:w="1097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云海酒店</w:t>
            </w:r>
          </w:p>
        </w:tc>
        <w:tc>
          <w:tcPr>
            <w:tcW w:w="665" w:type="pct"/>
            <w:vAlign w:val="center"/>
          </w:tcPr>
          <w:p w:rsidR="00B30DE1" w:rsidRPr="00A214DD" w:rsidRDefault="00B30DE1" w:rsidP="00A214DD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1</w:t>
            </w: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90元</w:t>
            </w:r>
          </w:p>
        </w:tc>
        <w:tc>
          <w:tcPr>
            <w:tcW w:w="1009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0351-6010351</w:t>
            </w:r>
          </w:p>
        </w:tc>
        <w:tc>
          <w:tcPr>
            <w:tcW w:w="1175" w:type="pct"/>
            <w:vAlign w:val="center"/>
          </w:tcPr>
          <w:p w:rsid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太原理工大学</w:t>
            </w:r>
          </w:p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proofErr w:type="gramStart"/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迎西校区</w:t>
            </w:r>
            <w:proofErr w:type="gramEnd"/>
          </w:p>
        </w:tc>
        <w:tc>
          <w:tcPr>
            <w:tcW w:w="105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标间，含早餐；</w:t>
            </w:r>
          </w:p>
        </w:tc>
      </w:tr>
      <w:tr w:rsidR="00B30DE1" w:rsidRPr="00A214DD" w:rsidTr="00A214DD">
        <w:trPr>
          <w:trHeight w:val="688"/>
          <w:jc w:val="center"/>
        </w:trPr>
        <w:tc>
          <w:tcPr>
            <w:tcW w:w="1097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千峰快捷酒店</w:t>
            </w:r>
          </w:p>
        </w:tc>
        <w:tc>
          <w:tcPr>
            <w:tcW w:w="665" w:type="pct"/>
            <w:vAlign w:val="center"/>
          </w:tcPr>
          <w:p w:rsidR="00B30DE1" w:rsidRPr="00A214DD" w:rsidRDefault="00B30DE1" w:rsidP="00A214DD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238元</w:t>
            </w:r>
          </w:p>
        </w:tc>
        <w:tc>
          <w:tcPr>
            <w:tcW w:w="1009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0351-5226222</w:t>
            </w:r>
          </w:p>
        </w:tc>
        <w:tc>
          <w:tcPr>
            <w:tcW w:w="117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太原市</w:t>
            </w: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万柏林</w:t>
            </w:r>
            <w:r w:rsidRPr="00A214D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迎泽西大街</w:t>
            </w:r>
            <w:r w:rsidRPr="00A214DD">
              <w:rPr>
                <w:rFonts w:ascii="仿宋" w:eastAsia="仿宋" w:hAnsi="仿宋"/>
                <w:color w:val="333333"/>
                <w:sz w:val="28"/>
                <w:szCs w:val="28"/>
              </w:rPr>
              <w:t>86</w:t>
            </w:r>
            <w:r w:rsidRPr="00A214D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105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距学校</w:t>
            </w: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700m</w:t>
            </w:r>
          </w:p>
        </w:tc>
      </w:tr>
      <w:tr w:rsidR="00B30DE1" w:rsidRPr="00A214DD" w:rsidTr="00A214DD">
        <w:trPr>
          <w:jc w:val="center"/>
        </w:trPr>
        <w:tc>
          <w:tcPr>
            <w:tcW w:w="1097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汉</w:t>
            </w:r>
            <w:proofErr w:type="gramStart"/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庭酒店</w:t>
            </w:r>
            <w:proofErr w:type="gramEnd"/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(</w:t>
            </w: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河西理工大学店</w:t>
            </w: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)</w:t>
            </w:r>
          </w:p>
        </w:tc>
        <w:tc>
          <w:tcPr>
            <w:tcW w:w="665" w:type="pct"/>
            <w:vAlign w:val="center"/>
          </w:tcPr>
          <w:p w:rsidR="00B30DE1" w:rsidRPr="00A214DD" w:rsidRDefault="00B30DE1" w:rsidP="00A214DD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269元</w:t>
            </w:r>
          </w:p>
        </w:tc>
        <w:tc>
          <w:tcPr>
            <w:tcW w:w="1009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0351-6048855</w:t>
            </w:r>
          </w:p>
        </w:tc>
        <w:tc>
          <w:tcPr>
            <w:tcW w:w="117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万柏林区新矿院路</w:t>
            </w: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10</w:t>
            </w: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号（太原理工大学对面）</w:t>
            </w:r>
          </w:p>
        </w:tc>
        <w:tc>
          <w:tcPr>
            <w:tcW w:w="1055" w:type="pct"/>
            <w:vAlign w:val="center"/>
          </w:tcPr>
          <w:p w:rsidR="00B30DE1" w:rsidRPr="00A214DD" w:rsidRDefault="00B30DE1" w:rsidP="00941455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距学校</w:t>
            </w: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500m</w:t>
            </w:r>
          </w:p>
        </w:tc>
      </w:tr>
      <w:tr w:rsidR="00B30DE1" w:rsidRPr="00A214DD" w:rsidTr="00A214DD">
        <w:trPr>
          <w:trHeight w:val="786"/>
          <w:jc w:val="center"/>
        </w:trPr>
        <w:tc>
          <w:tcPr>
            <w:tcW w:w="1097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H</w:t>
            </w: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酒店</w:t>
            </w:r>
          </w:p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FF0000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（理工大学店）</w:t>
            </w:r>
          </w:p>
        </w:tc>
        <w:tc>
          <w:tcPr>
            <w:tcW w:w="665" w:type="pct"/>
            <w:vAlign w:val="center"/>
          </w:tcPr>
          <w:p w:rsidR="00B30DE1" w:rsidRPr="00A214DD" w:rsidRDefault="00B30DE1" w:rsidP="00A214DD">
            <w:pPr>
              <w:jc w:val="center"/>
              <w:rPr>
                <w:rFonts w:ascii="仿宋" w:eastAsia="仿宋" w:hAnsi="仿宋" w:cs="Arial"/>
                <w:color w:val="FF0000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279元</w:t>
            </w:r>
          </w:p>
        </w:tc>
        <w:tc>
          <w:tcPr>
            <w:tcW w:w="1009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FF0000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0351-6166333</w:t>
            </w:r>
          </w:p>
        </w:tc>
        <w:tc>
          <w:tcPr>
            <w:tcW w:w="117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FF0000"/>
                <w:sz w:val="28"/>
                <w:szCs w:val="28"/>
              </w:rPr>
            </w:pP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迎泽西大街53号</w:t>
            </w:r>
            <w:proofErr w:type="gramStart"/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迎西大厦</w:t>
            </w:r>
            <w:proofErr w:type="gramEnd"/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一层</w:t>
            </w:r>
          </w:p>
        </w:tc>
        <w:tc>
          <w:tcPr>
            <w:tcW w:w="1055" w:type="pct"/>
            <w:vAlign w:val="center"/>
          </w:tcPr>
          <w:p w:rsidR="00B30DE1" w:rsidRPr="00A214DD" w:rsidRDefault="00B30DE1" w:rsidP="00DF18AB">
            <w:pPr>
              <w:jc w:val="center"/>
              <w:rPr>
                <w:rFonts w:ascii="仿宋" w:eastAsia="仿宋" w:hAnsi="仿宋" w:cs="Arial"/>
                <w:color w:val="333333"/>
                <w:sz w:val="28"/>
                <w:szCs w:val="28"/>
              </w:rPr>
            </w:pPr>
            <w:r w:rsidRPr="00A214DD">
              <w:rPr>
                <w:rFonts w:ascii="仿宋" w:eastAsia="仿宋" w:hAnsi="仿宋" w:cs="Arial" w:hint="eastAsia"/>
                <w:color w:val="333333"/>
                <w:sz w:val="28"/>
                <w:szCs w:val="28"/>
              </w:rPr>
              <w:t>标间，含双早；距学校</w:t>
            </w:r>
            <w:r w:rsidRPr="00A214DD">
              <w:rPr>
                <w:rFonts w:ascii="仿宋" w:eastAsia="仿宋" w:hAnsi="仿宋" w:cs="Arial"/>
                <w:color w:val="333333"/>
                <w:sz w:val="28"/>
                <w:szCs w:val="28"/>
              </w:rPr>
              <w:t>50m</w:t>
            </w:r>
          </w:p>
        </w:tc>
      </w:tr>
    </w:tbl>
    <w:p w:rsidR="00A214DD" w:rsidRDefault="00A214DD" w:rsidP="00F87F2D">
      <w:pPr>
        <w:rPr>
          <w:rFonts w:ascii="仿宋" w:eastAsia="仿宋" w:hAnsi="仿宋"/>
          <w:b/>
          <w:sz w:val="30"/>
          <w:szCs w:val="30"/>
        </w:rPr>
      </w:pPr>
    </w:p>
    <w:p w:rsidR="009F6FDE" w:rsidRPr="00A214DD" w:rsidRDefault="00F87F2D" w:rsidP="00F87F2D">
      <w:pPr>
        <w:rPr>
          <w:rFonts w:ascii="黑体" w:eastAsia="黑体" w:hAnsi="黑体"/>
          <w:b/>
          <w:sz w:val="30"/>
          <w:szCs w:val="30"/>
        </w:rPr>
      </w:pPr>
      <w:r w:rsidRPr="00A214DD">
        <w:rPr>
          <w:rFonts w:ascii="黑体" w:eastAsia="黑体" w:hAnsi="黑体" w:hint="eastAsia"/>
          <w:b/>
          <w:sz w:val="30"/>
          <w:szCs w:val="30"/>
        </w:rPr>
        <w:lastRenderedPageBreak/>
        <w:t>六、</w:t>
      </w:r>
      <w:r w:rsidR="009F6FDE" w:rsidRPr="00A214DD">
        <w:rPr>
          <w:rFonts w:ascii="黑体" w:eastAsia="黑体" w:hAnsi="黑体" w:hint="eastAsia"/>
          <w:b/>
          <w:sz w:val="30"/>
          <w:szCs w:val="30"/>
        </w:rPr>
        <w:t>校园引导图</w:t>
      </w:r>
    </w:p>
    <w:p w:rsidR="009F6FDE" w:rsidRPr="00F87F2D" w:rsidRDefault="00B30DE1" w:rsidP="00555402">
      <w:pPr>
        <w:jc w:val="left"/>
        <w:rPr>
          <w:rFonts w:ascii="仿宋" w:eastAsia="仿宋" w:hAnsi="仿宋"/>
          <w:b/>
          <w:sz w:val="30"/>
          <w:szCs w:val="30"/>
        </w:rPr>
      </w:pPr>
      <w:r w:rsidRPr="00F87F2D">
        <w:rPr>
          <w:rFonts w:ascii="仿宋" w:eastAsia="仿宋" w:hAnsi="仿宋"/>
          <w:b/>
          <w:noProof/>
          <w:sz w:val="30"/>
          <w:szCs w:val="30"/>
        </w:rPr>
        <w:drawing>
          <wp:inline distT="0" distB="0" distL="0" distR="0">
            <wp:extent cx="5274310" cy="4880993"/>
            <wp:effectExtent l="19050" t="0" r="2540" b="0"/>
            <wp:docPr id="1" name="图片 1" descr="C:\Users\ADMINI~1\AppData\Local\Temp\WeChat Files\0d5bec965f9fa78005af2cb3b578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d5bec965f9fa78005af2cb3b5785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02" w:rsidRPr="00F87F2D" w:rsidRDefault="00555402" w:rsidP="009F6FDE">
      <w:pPr>
        <w:rPr>
          <w:rFonts w:ascii="仿宋" w:eastAsia="仿宋" w:hAnsi="仿宋"/>
          <w:b/>
          <w:sz w:val="30"/>
          <w:szCs w:val="30"/>
        </w:rPr>
      </w:pPr>
      <w:r w:rsidRPr="00F87F2D">
        <w:rPr>
          <w:rFonts w:ascii="仿宋" w:eastAsia="仿宋" w:hAnsi="仿宋" w:hint="eastAsia"/>
          <w:b/>
          <w:sz w:val="30"/>
          <w:szCs w:val="30"/>
        </w:rPr>
        <w:t xml:space="preserve">                             </w:t>
      </w:r>
    </w:p>
    <w:p w:rsidR="00555402" w:rsidRPr="00A214DD" w:rsidRDefault="00555402" w:rsidP="009F6FDE">
      <w:pPr>
        <w:rPr>
          <w:rFonts w:ascii="黑体" w:eastAsia="黑体" w:hAnsi="黑体"/>
          <w:b/>
          <w:sz w:val="28"/>
          <w:szCs w:val="28"/>
        </w:rPr>
      </w:pPr>
      <w:r w:rsidRPr="00A214DD">
        <w:rPr>
          <w:rFonts w:ascii="黑体" w:eastAsia="黑体" w:hAnsi="黑体" w:hint="eastAsia"/>
          <w:b/>
          <w:sz w:val="28"/>
          <w:szCs w:val="28"/>
        </w:rPr>
        <w:t>附：乘车路线</w:t>
      </w:r>
    </w:p>
    <w:p w:rsidR="00FA182A" w:rsidRDefault="00FA182A" w:rsidP="00555402">
      <w:pPr>
        <w:jc w:val="right"/>
        <w:rPr>
          <w:rFonts w:ascii="仿宋" w:eastAsia="仿宋" w:hAnsi="仿宋"/>
          <w:sz w:val="30"/>
          <w:szCs w:val="30"/>
        </w:rPr>
      </w:pPr>
    </w:p>
    <w:p w:rsidR="00FA182A" w:rsidRDefault="00FA182A" w:rsidP="00555402">
      <w:pPr>
        <w:jc w:val="right"/>
        <w:rPr>
          <w:rFonts w:ascii="仿宋" w:eastAsia="仿宋" w:hAnsi="仿宋"/>
          <w:sz w:val="30"/>
          <w:szCs w:val="30"/>
        </w:rPr>
      </w:pPr>
    </w:p>
    <w:p w:rsidR="00941455" w:rsidRPr="00A214DD" w:rsidRDefault="00555402" w:rsidP="00555402">
      <w:pPr>
        <w:jc w:val="right"/>
        <w:rPr>
          <w:rFonts w:ascii="仿宋" w:eastAsia="仿宋" w:hAnsi="仿宋"/>
          <w:sz w:val="30"/>
          <w:szCs w:val="30"/>
        </w:rPr>
      </w:pPr>
      <w:r w:rsidRPr="00A214DD">
        <w:rPr>
          <w:rFonts w:ascii="仿宋" w:eastAsia="仿宋" w:hAnsi="仿宋" w:hint="eastAsia"/>
          <w:sz w:val="30"/>
          <w:szCs w:val="30"/>
        </w:rPr>
        <w:t>太原理工大学电气与动力工程学院</w:t>
      </w:r>
    </w:p>
    <w:p w:rsidR="00555402" w:rsidRPr="00A214DD" w:rsidRDefault="00555402" w:rsidP="00A214DD">
      <w:pPr>
        <w:ind w:right="1380" w:firstLineChars="1600" w:firstLine="4800"/>
        <w:rPr>
          <w:rFonts w:ascii="仿宋" w:eastAsia="仿宋" w:hAnsi="仿宋"/>
          <w:sz w:val="30"/>
          <w:szCs w:val="30"/>
        </w:rPr>
      </w:pPr>
      <w:r w:rsidRPr="00A214DD">
        <w:rPr>
          <w:rFonts w:ascii="仿宋" w:eastAsia="仿宋" w:hAnsi="仿宋" w:hint="eastAsia"/>
          <w:sz w:val="30"/>
          <w:szCs w:val="30"/>
        </w:rPr>
        <w:t>2021年7</w:t>
      </w:r>
      <w:r w:rsidR="00A214DD" w:rsidRPr="00A214DD">
        <w:rPr>
          <w:rFonts w:ascii="仿宋" w:eastAsia="仿宋" w:hAnsi="仿宋" w:hint="eastAsia"/>
          <w:sz w:val="30"/>
          <w:szCs w:val="30"/>
        </w:rPr>
        <w:t>月</w:t>
      </w:r>
      <w:r w:rsidRPr="00A214DD">
        <w:rPr>
          <w:rFonts w:ascii="仿宋" w:eastAsia="仿宋" w:hAnsi="仿宋" w:hint="eastAsia"/>
          <w:sz w:val="30"/>
          <w:szCs w:val="30"/>
        </w:rPr>
        <w:t>1日</w:t>
      </w:r>
    </w:p>
    <w:p w:rsidR="00A214DD" w:rsidRDefault="00A214DD" w:rsidP="009F6FDE">
      <w:pPr>
        <w:rPr>
          <w:rFonts w:ascii="黑体" w:eastAsia="黑体" w:hAnsi="黑体"/>
          <w:b/>
          <w:sz w:val="28"/>
          <w:szCs w:val="28"/>
        </w:rPr>
      </w:pPr>
    </w:p>
    <w:p w:rsidR="00A214DD" w:rsidRDefault="00A214DD" w:rsidP="009F6FDE">
      <w:pPr>
        <w:rPr>
          <w:rFonts w:ascii="黑体" w:eastAsia="黑体" w:hAnsi="黑体"/>
          <w:b/>
          <w:sz w:val="28"/>
          <w:szCs w:val="28"/>
        </w:rPr>
      </w:pPr>
    </w:p>
    <w:p w:rsidR="00A214DD" w:rsidRDefault="00A214DD" w:rsidP="009F6FDE">
      <w:pPr>
        <w:rPr>
          <w:rFonts w:ascii="黑体" w:eastAsia="黑体" w:hAnsi="黑体"/>
          <w:b/>
          <w:sz w:val="28"/>
          <w:szCs w:val="28"/>
        </w:rPr>
      </w:pPr>
    </w:p>
    <w:p w:rsidR="009F6FDE" w:rsidRPr="00A214DD" w:rsidRDefault="009F6FDE" w:rsidP="009F6FDE">
      <w:pPr>
        <w:rPr>
          <w:rFonts w:ascii="黑体" w:eastAsia="黑体" w:hAnsi="黑体"/>
          <w:b/>
          <w:sz w:val="28"/>
          <w:szCs w:val="28"/>
        </w:rPr>
      </w:pPr>
      <w:r w:rsidRPr="00A214DD">
        <w:rPr>
          <w:rFonts w:ascii="黑体" w:eastAsia="黑体" w:hAnsi="黑体" w:hint="eastAsia"/>
          <w:b/>
          <w:sz w:val="28"/>
          <w:szCs w:val="28"/>
        </w:rPr>
        <w:lastRenderedPageBreak/>
        <w:t>附</w:t>
      </w:r>
      <w:r w:rsidR="00555402" w:rsidRPr="00A214DD">
        <w:rPr>
          <w:rFonts w:ascii="黑体" w:eastAsia="黑体" w:hAnsi="黑体" w:hint="eastAsia"/>
          <w:b/>
          <w:sz w:val="28"/>
          <w:szCs w:val="28"/>
        </w:rPr>
        <w:t>：</w:t>
      </w:r>
      <w:r w:rsidRPr="00A214DD">
        <w:rPr>
          <w:rFonts w:ascii="黑体" w:eastAsia="黑体" w:hAnsi="黑体" w:hint="eastAsia"/>
          <w:b/>
          <w:sz w:val="28"/>
          <w:szCs w:val="28"/>
        </w:rPr>
        <w:t>乘车路线</w:t>
      </w:r>
    </w:p>
    <w:p w:rsidR="00A214DD" w:rsidRPr="00050A0C" w:rsidRDefault="00A214DD" w:rsidP="00A214DD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050A0C">
        <w:rPr>
          <w:rFonts w:ascii="仿宋" w:eastAsia="仿宋" w:hAnsi="仿宋" w:cs="宋体" w:hint="eastAsia"/>
          <w:noProof/>
          <w:kern w:val="0"/>
          <w:sz w:val="30"/>
          <w:szCs w:val="30"/>
        </w:rPr>
        <w:drawing>
          <wp:inline distT="0" distB="0" distL="0" distR="0">
            <wp:extent cx="5295900" cy="235267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919" cy="2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DD" w:rsidRDefault="00A214DD" w:rsidP="00A214DD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 w:rsidRPr="004972A8">
        <w:rPr>
          <w:rFonts w:ascii="仿宋" w:eastAsia="仿宋" w:hAnsi="仿宋" w:cs="宋体"/>
          <w:kern w:val="0"/>
          <w:szCs w:val="21"/>
        </w:rPr>
        <w:t xml:space="preserve">  </w:t>
      </w:r>
      <w:r w:rsidRPr="004972A8">
        <w:rPr>
          <w:rFonts w:ascii="仿宋" w:eastAsia="仿宋" w:hAnsi="仿宋" w:cs="宋体" w:hint="eastAsia"/>
          <w:kern w:val="0"/>
          <w:szCs w:val="21"/>
        </w:rPr>
        <w:t>图</w:t>
      </w:r>
      <w:r w:rsidRPr="004972A8">
        <w:rPr>
          <w:rFonts w:ascii="仿宋" w:eastAsia="仿宋" w:hAnsi="仿宋" w:cs="宋体"/>
          <w:kern w:val="0"/>
          <w:szCs w:val="21"/>
        </w:rPr>
        <w:t xml:space="preserve">1   </w:t>
      </w:r>
      <w:r w:rsidRPr="004972A8">
        <w:rPr>
          <w:rFonts w:ascii="仿宋" w:eastAsia="仿宋" w:hAnsi="仿宋" w:cs="宋体" w:hint="eastAsia"/>
          <w:kern w:val="0"/>
          <w:szCs w:val="21"/>
        </w:rPr>
        <w:t>太原火车站到太原</w:t>
      </w:r>
      <w:proofErr w:type="gramStart"/>
      <w:r w:rsidRPr="004972A8">
        <w:rPr>
          <w:rFonts w:ascii="仿宋" w:eastAsia="仿宋" w:hAnsi="仿宋" w:cs="宋体" w:hint="eastAsia"/>
          <w:kern w:val="0"/>
          <w:szCs w:val="21"/>
        </w:rPr>
        <w:t>理工大学迎西校区</w:t>
      </w:r>
      <w:proofErr w:type="gramEnd"/>
      <w:r w:rsidRPr="004972A8">
        <w:rPr>
          <w:rFonts w:ascii="仿宋" w:eastAsia="仿宋" w:hAnsi="仿宋" w:cs="宋体" w:hint="eastAsia"/>
          <w:kern w:val="0"/>
          <w:szCs w:val="21"/>
        </w:rPr>
        <w:t>南门</w:t>
      </w:r>
    </w:p>
    <w:p w:rsidR="00A214DD" w:rsidRPr="004972A8" w:rsidRDefault="00A214DD" w:rsidP="00A214DD">
      <w:pPr>
        <w:widowControl/>
        <w:jc w:val="left"/>
        <w:rPr>
          <w:rFonts w:ascii="仿宋" w:eastAsia="仿宋" w:hAnsi="仿宋" w:cs="宋体"/>
          <w:kern w:val="0"/>
          <w:szCs w:val="21"/>
        </w:rPr>
      </w:pPr>
    </w:p>
    <w:p w:rsidR="00A214DD" w:rsidRPr="004972A8" w:rsidRDefault="00A214DD" w:rsidP="00A214DD">
      <w:pPr>
        <w:widowControl/>
        <w:jc w:val="center"/>
        <w:rPr>
          <w:rFonts w:ascii="仿宋" w:eastAsia="仿宋" w:hAnsi="仿宋" w:cs="宋体"/>
          <w:kern w:val="0"/>
          <w:szCs w:val="21"/>
        </w:rPr>
      </w:pPr>
      <w:r w:rsidRPr="00050A0C">
        <w:rPr>
          <w:rFonts w:ascii="仿宋" w:eastAsia="仿宋" w:hAnsi="仿宋" w:cs="宋体" w:hint="eastAsia"/>
          <w:noProof/>
          <w:kern w:val="0"/>
          <w:sz w:val="30"/>
          <w:szCs w:val="30"/>
        </w:rPr>
        <w:drawing>
          <wp:inline distT="0" distB="0" distL="0" distR="0">
            <wp:extent cx="5229225" cy="2200275"/>
            <wp:effectExtent l="1905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2A8">
        <w:rPr>
          <w:rFonts w:ascii="仿宋" w:eastAsia="仿宋" w:hAnsi="仿宋" w:cs="宋体" w:hint="eastAsia"/>
          <w:kern w:val="0"/>
          <w:szCs w:val="21"/>
        </w:rPr>
        <w:t>图</w:t>
      </w:r>
      <w:r w:rsidRPr="004972A8">
        <w:rPr>
          <w:rFonts w:ascii="仿宋" w:eastAsia="仿宋" w:hAnsi="仿宋" w:cs="宋体"/>
          <w:kern w:val="0"/>
          <w:szCs w:val="21"/>
        </w:rPr>
        <w:t xml:space="preserve">2   </w:t>
      </w:r>
      <w:r w:rsidRPr="004972A8">
        <w:rPr>
          <w:rFonts w:ascii="仿宋" w:eastAsia="仿宋" w:hAnsi="仿宋" w:cs="宋体" w:hint="eastAsia"/>
          <w:kern w:val="0"/>
          <w:szCs w:val="21"/>
        </w:rPr>
        <w:t>太原南站到太原理工大学南门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从火车站、机场前往太原</w:t>
      </w:r>
      <w:proofErr w:type="gramStart"/>
      <w:r w:rsidRPr="00A214DD">
        <w:rPr>
          <w:rFonts w:ascii="仿宋" w:eastAsia="仿宋" w:hAnsi="仿宋" w:hint="eastAsia"/>
          <w:sz w:val="28"/>
          <w:szCs w:val="28"/>
        </w:rPr>
        <w:t>理工大学迎西校区</w:t>
      </w:r>
      <w:proofErr w:type="gramEnd"/>
      <w:r w:rsidRPr="00A214DD">
        <w:rPr>
          <w:rFonts w:ascii="仿宋" w:eastAsia="仿宋" w:hAnsi="仿宋" w:hint="eastAsia"/>
          <w:sz w:val="28"/>
          <w:szCs w:val="28"/>
        </w:rPr>
        <w:t>的乘车路线如下：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（</w:t>
      </w:r>
      <w:r w:rsidRPr="00A214DD">
        <w:rPr>
          <w:rFonts w:ascii="仿宋" w:eastAsia="仿宋" w:hAnsi="仿宋"/>
          <w:sz w:val="28"/>
          <w:szCs w:val="28"/>
        </w:rPr>
        <w:t>1</w:t>
      </w:r>
      <w:r w:rsidRPr="00A214DD">
        <w:rPr>
          <w:rFonts w:ascii="仿宋" w:eastAsia="仿宋" w:hAnsi="仿宋" w:hint="eastAsia"/>
          <w:sz w:val="28"/>
          <w:szCs w:val="28"/>
        </w:rPr>
        <w:t>）太原火车站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乘坐</w:t>
      </w:r>
      <w:r w:rsidRPr="00A214DD">
        <w:rPr>
          <w:rFonts w:ascii="仿宋" w:eastAsia="仿宋" w:hAnsi="仿宋"/>
          <w:sz w:val="28"/>
          <w:szCs w:val="28"/>
        </w:rPr>
        <w:t>1</w:t>
      </w:r>
      <w:r w:rsidRPr="00A214DD">
        <w:rPr>
          <w:rFonts w:ascii="仿宋" w:eastAsia="仿宋" w:hAnsi="仿宋" w:hint="eastAsia"/>
          <w:sz w:val="28"/>
          <w:szCs w:val="28"/>
        </w:rPr>
        <w:t>路、</w:t>
      </w:r>
      <w:r w:rsidRPr="00A214DD">
        <w:rPr>
          <w:rFonts w:ascii="仿宋" w:eastAsia="仿宋" w:hAnsi="仿宋"/>
          <w:sz w:val="28"/>
          <w:szCs w:val="28"/>
        </w:rPr>
        <w:t>611</w:t>
      </w:r>
      <w:r w:rsidRPr="00A214DD">
        <w:rPr>
          <w:rFonts w:ascii="仿宋" w:eastAsia="仿宋" w:hAnsi="仿宋" w:hint="eastAsia"/>
          <w:sz w:val="28"/>
          <w:szCs w:val="28"/>
        </w:rPr>
        <w:t>路、</w:t>
      </w:r>
      <w:r w:rsidRPr="00A214DD">
        <w:rPr>
          <w:rFonts w:ascii="仿宋" w:eastAsia="仿宋" w:hAnsi="仿宋"/>
          <w:sz w:val="28"/>
          <w:szCs w:val="28"/>
        </w:rPr>
        <w:t>859</w:t>
      </w:r>
      <w:r w:rsidRPr="00A214DD">
        <w:rPr>
          <w:rFonts w:ascii="仿宋" w:eastAsia="仿宋" w:hAnsi="仿宋" w:hint="eastAsia"/>
          <w:sz w:val="28"/>
          <w:szCs w:val="28"/>
        </w:rPr>
        <w:t>路（全程</w:t>
      </w:r>
      <w:r w:rsidRPr="00A214DD">
        <w:rPr>
          <w:rFonts w:ascii="仿宋" w:eastAsia="仿宋" w:hAnsi="仿宋"/>
          <w:sz w:val="28"/>
          <w:szCs w:val="28"/>
        </w:rPr>
        <w:t xml:space="preserve">5.7km </w:t>
      </w:r>
      <w:r w:rsidRPr="00A214DD">
        <w:rPr>
          <w:rFonts w:ascii="仿宋" w:eastAsia="仿宋" w:hAnsi="仿宋" w:hint="eastAsia"/>
          <w:sz w:val="28"/>
          <w:szCs w:val="28"/>
        </w:rPr>
        <w:t>约</w:t>
      </w:r>
      <w:r w:rsidRPr="00A214DD">
        <w:rPr>
          <w:rFonts w:ascii="仿宋" w:eastAsia="仿宋" w:hAnsi="仿宋"/>
          <w:sz w:val="28"/>
          <w:szCs w:val="28"/>
        </w:rPr>
        <w:t>30</w:t>
      </w:r>
      <w:r w:rsidRPr="00A214DD">
        <w:rPr>
          <w:rFonts w:ascii="仿宋" w:eastAsia="仿宋" w:hAnsi="仿宋" w:hint="eastAsia"/>
          <w:sz w:val="28"/>
          <w:szCs w:val="28"/>
        </w:rPr>
        <w:t>分钟），于理工大学站下车。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打车费用</w:t>
      </w:r>
      <w:r w:rsidRPr="00A214DD">
        <w:rPr>
          <w:rFonts w:ascii="仿宋" w:eastAsia="仿宋" w:hAnsi="仿宋"/>
          <w:sz w:val="28"/>
          <w:szCs w:val="28"/>
        </w:rPr>
        <w:t>: 13</w:t>
      </w:r>
      <w:r w:rsidRPr="00A214DD">
        <w:rPr>
          <w:rFonts w:ascii="仿宋" w:eastAsia="仿宋" w:hAnsi="仿宋" w:hint="eastAsia"/>
          <w:sz w:val="28"/>
          <w:szCs w:val="28"/>
        </w:rPr>
        <w:t>元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（</w:t>
      </w:r>
      <w:r w:rsidRPr="00A214DD">
        <w:rPr>
          <w:rFonts w:ascii="仿宋" w:eastAsia="仿宋" w:hAnsi="仿宋"/>
          <w:sz w:val="28"/>
          <w:szCs w:val="28"/>
        </w:rPr>
        <w:t>2</w:t>
      </w:r>
      <w:r w:rsidRPr="00A214DD">
        <w:rPr>
          <w:rFonts w:ascii="仿宋" w:eastAsia="仿宋" w:hAnsi="仿宋" w:hint="eastAsia"/>
          <w:sz w:val="28"/>
          <w:szCs w:val="28"/>
        </w:rPr>
        <w:t>）太原火车南站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乘坐</w:t>
      </w:r>
      <w:r w:rsidRPr="00A214DD">
        <w:rPr>
          <w:rFonts w:ascii="仿宋" w:eastAsia="仿宋" w:hAnsi="仿宋"/>
          <w:sz w:val="28"/>
          <w:szCs w:val="28"/>
        </w:rPr>
        <w:t>868</w:t>
      </w:r>
      <w:r w:rsidRPr="00A214DD">
        <w:rPr>
          <w:rFonts w:ascii="仿宋" w:eastAsia="仿宋" w:hAnsi="仿宋" w:hint="eastAsia"/>
          <w:sz w:val="28"/>
          <w:szCs w:val="28"/>
        </w:rPr>
        <w:t>路（全程</w:t>
      </w:r>
      <w:r w:rsidRPr="00A214DD">
        <w:rPr>
          <w:rFonts w:ascii="仿宋" w:eastAsia="仿宋" w:hAnsi="仿宋"/>
          <w:sz w:val="28"/>
          <w:szCs w:val="28"/>
        </w:rPr>
        <w:t xml:space="preserve">15.4km </w:t>
      </w:r>
      <w:r w:rsidRPr="00A214DD">
        <w:rPr>
          <w:rFonts w:ascii="仿宋" w:eastAsia="仿宋" w:hAnsi="仿宋" w:hint="eastAsia"/>
          <w:sz w:val="28"/>
          <w:szCs w:val="28"/>
        </w:rPr>
        <w:t>约</w:t>
      </w:r>
      <w:r w:rsidRPr="00A214DD">
        <w:rPr>
          <w:rFonts w:ascii="仿宋" w:eastAsia="仿宋" w:hAnsi="仿宋"/>
          <w:sz w:val="28"/>
          <w:szCs w:val="28"/>
        </w:rPr>
        <w:t>1</w:t>
      </w:r>
      <w:r w:rsidRPr="00A214DD">
        <w:rPr>
          <w:rFonts w:ascii="仿宋" w:eastAsia="仿宋" w:hAnsi="仿宋" w:hint="eastAsia"/>
          <w:sz w:val="28"/>
          <w:szCs w:val="28"/>
        </w:rPr>
        <w:t>小时</w:t>
      </w:r>
      <w:r w:rsidRPr="00A214DD">
        <w:rPr>
          <w:rFonts w:ascii="仿宋" w:eastAsia="仿宋" w:hAnsi="仿宋"/>
          <w:sz w:val="28"/>
          <w:szCs w:val="28"/>
        </w:rPr>
        <w:t>10</w:t>
      </w:r>
      <w:r w:rsidRPr="00A214DD">
        <w:rPr>
          <w:rFonts w:ascii="仿宋" w:eastAsia="仿宋" w:hAnsi="仿宋" w:hint="eastAsia"/>
          <w:sz w:val="28"/>
          <w:szCs w:val="28"/>
        </w:rPr>
        <w:t>分钟），于理工大学站下车。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lastRenderedPageBreak/>
        <w:t>打车费用</w:t>
      </w:r>
      <w:r w:rsidRPr="00A214DD">
        <w:rPr>
          <w:rFonts w:ascii="仿宋" w:eastAsia="仿宋" w:hAnsi="仿宋"/>
          <w:sz w:val="28"/>
          <w:szCs w:val="28"/>
        </w:rPr>
        <w:t>: 28</w:t>
      </w:r>
      <w:r w:rsidRPr="00A214DD">
        <w:rPr>
          <w:rFonts w:ascii="仿宋" w:eastAsia="仿宋" w:hAnsi="仿宋" w:hint="eastAsia"/>
          <w:sz w:val="28"/>
          <w:szCs w:val="28"/>
        </w:rPr>
        <w:t>元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（</w:t>
      </w:r>
      <w:r w:rsidRPr="00A214DD">
        <w:rPr>
          <w:rFonts w:ascii="仿宋" w:eastAsia="仿宋" w:hAnsi="仿宋"/>
          <w:sz w:val="28"/>
          <w:szCs w:val="28"/>
        </w:rPr>
        <w:t>3</w:t>
      </w:r>
      <w:r w:rsidRPr="00A214DD">
        <w:rPr>
          <w:rFonts w:ascii="仿宋" w:eastAsia="仿宋" w:hAnsi="仿宋" w:hint="eastAsia"/>
          <w:sz w:val="28"/>
          <w:szCs w:val="28"/>
        </w:rPr>
        <w:t>）太原武</w:t>
      </w:r>
      <w:proofErr w:type="gramStart"/>
      <w:r w:rsidRPr="00A214DD">
        <w:rPr>
          <w:rFonts w:ascii="仿宋" w:eastAsia="仿宋" w:hAnsi="仿宋" w:hint="eastAsia"/>
          <w:sz w:val="28"/>
          <w:szCs w:val="28"/>
        </w:rPr>
        <w:t>宿国际</w:t>
      </w:r>
      <w:proofErr w:type="gramEnd"/>
      <w:r w:rsidRPr="00A214DD">
        <w:rPr>
          <w:rFonts w:ascii="仿宋" w:eastAsia="仿宋" w:hAnsi="仿宋" w:hint="eastAsia"/>
          <w:sz w:val="28"/>
          <w:szCs w:val="28"/>
        </w:rPr>
        <w:t>机场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步行至机场候机楼，乘坐机场巴士（全程</w:t>
      </w:r>
      <w:r w:rsidRPr="00A214DD">
        <w:rPr>
          <w:rFonts w:ascii="仿宋" w:eastAsia="仿宋" w:hAnsi="仿宋"/>
          <w:sz w:val="28"/>
          <w:szCs w:val="28"/>
        </w:rPr>
        <w:t xml:space="preserve">20.6km </w:t>
      </w:r>
      <w:r w:rsidRPr="00A214DD">
        <w:rPr>
          <w:rFonts w:ascii="仿宋" w:eastAsia="仿宋" w:hAnsi="仿宋" w:hint="eastAsia"/>
          <w:sz w:val="28"/>
          <w:szCs w:val="28"/>
        </w:rPr>
        <w:t>约</w:t>
      </w:r>
      <w:r w:rsidRPr="00A214DD">
        <w:rPr>
          <w:rFonts w:ascii="仿宋" w:eastAsia="仿宋" w:hAnsi="仿宋"/>
          <w:sz w:val="28"/>
          <w:szCs w:val="28"/>
        </w:rPr>
        <w:t>1</w:t>
      </w:r>
      <w:r w:rsidRPr="00A214DD">
        <w:rPr>
          <w:rFonts w:ascii="仿宋" w:eastAsia="仿宋" w:hAnsi="仿宋" w:hint="eastAsia"/>
          <w:sz w:val="28"/>
          <w:szCs w:val="28"/>
        </w:rPr>
        <w:t>小时</w:t>
      </w:r>
      <w:r w:rsidRPr="00A214DD">
        <w:rPr>
          <w:rFonts w:ascii="仿宋" w:eastAsia="仿宋" w:hAnsi="仿宋"/>
          <w:sz w:val="28"/>
          <w:szCs w:val="28"/>
        </w:rPr>
        <w:t>40</w:t>
      </w:r>
      <w:r w:rsidRPr="00A214DD">
        <w:rPr>
          <w:rFonts w:ascii="仿宋" w:eastAsia="仿宋" w:hAnsi="仿宋" w:hint="eastAsia"/>
          <w:sz w:val="28"/>
          <w:szCs w:val="28"/>
        </w:rPr>
        <w:t>分钟）。</w:t>
      </w:r>
    </w:p>
    <w:p w:rsidR="00A214DD" w:rsidRPr="00A214DD" w:rsidRDefault="00A214DD" w:rsidP="00A214D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214DD">
        <w:rPr>
          <w:rFonts w:ascii="仿宋" w:eastAsia="仿宋" w:hAnsi="仿宋" w:hint="eastAsia"/>
          <w:sz w:val="28"/>
          <w:szCs w:val="28"/>
        </w:rPr>
        <w:t>打车费用</w:t>
      </w:r>
      <w:r w:rsidRPr="00A214DD">
        <w:rPr>
          <w:rFonts w:ascii="仿宋" w:eastAsia="仿宋" w:hAnsi="仿宋"/>
          <w:sz w:val="28"/>
          <w:szCs w:val="28"/>
        </w:rPr>
        <w:t>: 38</w:t>
      </w:r>
      <w:r w:rsidRPr="00A214DD">
        <w:rPr>
          <w:rFonts w:ascii="仿宋" w:eastAsia="仿宋" w:hAnsi="仿宋" w:hint="eastAsia"/>
          <w:sz w:val="28"/>
          <w:szCs w:val="28"/>
        </w:rPr>
        <w:t>元</w:t>
      </w:r>
    </w:p>
    <w:p w:rsidR="00D3796D" w:rsidRPr="00A214DD" w:rsidRDefault="006C2D32" w:rsidP="00B30DE1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D3796D" w:rsidRPr="00A214DD" w:rsidSect="007B54B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32" w:rsidRDefault="006C2D32">
      <w:r>
        <w:separator/>
      </w:r>
    </w:p>
  </w:endnote>
  <w:endnote w:type="continuationSeparator" w:id="0">
    <w:p w:rsidR="006C2D32" w:rsidRDefault="006C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B" w:rsidRDefault="009F6FDE">
    <w:pPr>
      <w:pStyle w:val="a3"/>
      <w:jc w:val="center"/>
    </w:pPr>
    <w:r>
      <w:rPr>
        <w:lang w:val="zh-CN"/>
      </w:rPr>
      <w:t xml:space="preserve"> </w:t>
    </w:r>
    <w:r w:rsidR="00D4487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44879">
      <w:rPr>
        <w:b/>
        <w:bCs/>
        <w:sz w:val="24"/>
        <w:szCs w:val="24"/>
      </w:rPr>
      <w:fldChar w:fldCharType="separate"/>
    </w:r>
    <w:r w:rsidR="00B014D6">
      <w:rPr>
        <w:b/>
        <w:bCs/>
        <w:noProof/>
      </w:rPr>
      <w:t>3</w:t>
    </w:r>
    <w:r w:rsidR="00D4487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D4487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44879">
      <w:rPr>
        <w:b/>
        <w:bCs/>
        <w:sz w:val="24"/>
        <w:szCs w:val="24"/>
      </w:rPr>
      <w:fldChar w:fldCharType="separate"/>
    </w:r>
    <w:r w:rsidR="00B014D6">
      <w:rPr>
        <w:b/>
        <w:bCs/>
        <w:noProof/>
      </w:rPr>
      <w:t>7</w:t>
    </w:r>
    <w:r w:rsidR="00D44879">
      <w:rPr>
        <w:b/>
        <w:bCs/>
        <w:sz w:val="24"/>
        <w:szCs w:val="24"/>
      </w:rPr>
      <w:fldChar w:fldCharType="end"/>
    </w:r>
  </w:p>
  <w:p w:rsidR="000D40BB" w:rsidRDefault="006C2D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32" w:rsidRDefault="006C2D32">
      <w:r>
        <w:separator/>
      </w:r>
    </w:p>
  </w:footnote>
  <w:footnote w:type="continuationSeparator" w:id="0">
    <w:p w:rsidR="006C2D32" w:rsidRDefault="006C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B" w:rsidRDefault="009F6FDE" w:rsidP="0087490E">
    <w:pPr>
      <w:pStyle w:val="a6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EE05EA"/>
    <w:multiLevelType w:val="hybridMultilevel"/>
    <w:tmpl w:val="D0A84918"/>
    <w:lvl w:ilvl="0" w:tplc="2662F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010EE7"/>
    <w:multiLevelType w:val="multilevel"/>
    <w:tmpl w:val="04AEFE28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FDE"/>
    <w:rsid w:val="0004605B"/>
    <w:rsid w:val="00046742"/>
    <w:rsid w:val="00066A51"/>
    <w:rsid w:val="000A621F"/>
    <w:rsid w:val="0014770A"/>
    <w:rsid w:val="00166BEE"/>
    <w:rsid w:val="001E0338"/>
    <w:rsid w:val="00212E92"/>
    <w:rsid w:val="00220946"/>
    <w:rsid w:val="00244F16"/>
    <w:rsid w:val="00254598"/>
    <w:rsid w:val="002662C4"/>
    <w:rsid w:val="002A6855"/>
    <w:rsid w:val="00305098"/>
    <w:rsid w:val="00323705"/>
    <w:rsid w:val="00395CE7"/>
    <w:rsid w:val="003B0261"/>
    <w:rsid w:val="003B2C31"/>
    <w:rsid w:val="00404367"/>
    <w:rsid w:val="00432485"/>
    <w:rsid w:val="00451AEB"/>
    <w:rsid w:val="00452D37"/>
    <w:rsid w:val="00461CAA"/>
    <w:rsid w:val="004A18C5"/>
    <w:rsid w:val="004A27D0"/>
    <w:rsid w:val="004D3725"/>
    <w:rsid w:val="00555402"/>
    <w:rsid w:val="00560C94"/>
    <w:rsid w:val="005E2273"/>
    <w:rsid w:val="005E35D4"/>
    <w:rsid w:val="0061049D"/>
    <w:rsid w:val="00635A12"/>
    <w:rsid w:val="00651AA7"/>
    <w:rsid w:val="00676EC2"/>
    <w:rsid w:val="0068020C"/>
    <w:rsid w:val="00691348"/>
    <w:rsid w:val="006C2D32"/>
    <w:rsid w:val="00724E97"/>
    <w:rsid w:val="0075475B"/>
    <w:rsid w:val="007550B6"/>
    <w:rsid w:val="007B54B3"/>
    <w:rsid w:val="00800631"/>
    <w:rsid w:val="00814F17"/>
    <w:rsid w:val="00870083"/>
    <w:rsid w:val="008E6D45"/>
    <w:rsid w:val="008F725F"/>
    <w:rsid w:val="00941455"/>
    <w:rsid w:val="00962E23"/>
    <w:rsid w:val="009F6FDE"/>
    <w:rsid w:val="00A214DD"/>
    <w:rsid w:val="00AF6B3B"/>
    <w:rsid w:val="00B014D6"/>
    <w:rsid w:val="00B16C3F"/>
    <w:rsid w:val="00B30DE1"/>
    <w:rsid w:val="00BD0E9D"/>
    <w:rsid w:val="00BF3977"/>
    <w:rsid w:val="00C160EB"/>
    <w:rsid w:val="00C42BFE"/>
    <w:rsid w:val="00C46FEC"/>
    <w:rsid w:val="00C605B2"/>
    <w:rsid w:val="00C731F5"/>
    <w:rsid w:val="00CF1737"/>
    <w:rsid w:val="00D31CEE"/>
    <w:rsid w:val="00D328E9"/>
    <w:rsid w:val="00D44879"/>
    <w:rsid w:val="00D72163"/>
    <w:rsid w:val="00DC5712"/>
    <w:rsid w:val="00DD5730"/>
    <w:rsid w:val="00EA514A"/>
    <w:rsid w:val="00EC2614"/>
    <w:rsid w:val="00EC7E81"/>
    <w:rsid w:val="00F36C25"/>
    <w:rsid w:val="00F42FF2"/>
    <w:rsid w:val="00F87F2D"/>
    <w:rsid w:val="00FA182A"/>
    <w:rsid w:val="00FA45A2"/>
    <w:rsid w:val="00FB442F"/>
    <w:rsid w:val="00FB5E90"/>
    <w:rsid w:val="00FD23C6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rsid w:val="009F6FDE"/>
    <w:pPr>
      <w:ind w:firstLineChars="200" w:firstLine="420"/>
    </w:pPr>
    <w:rPr>
      <w:rFonts w:ascii="Calibri" w:hAnsi="Calibri"/>
      <w:szCs w:val="22"/>
    </w:rPr>
  </w:style>
  <w:style w:type="paragraph" w:styleId="a7">
    <w:name w:val="Title"/>
    <w:basedOn w:val="a"/>
    <w:next w:val="a"/>
    <w:link w:val="Char1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8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7"/>
    <w:uiPriority w:val="10"/>
    <w:rsid w:val="009F6FDE"/>
    <w:rPr>
      <w:rFonts w:ascii="Calibri Light" w:eastAsia="宋体" w:hAnsi="Calibri Light" w:cs="Times New Roman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22094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20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7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China</cp:lastModifiedBy>
  <cp:revision>71</cp:revision>
  <cp:lastPrinted>2021-06-28T07:54:00Z</cp:lastPrinted>
  <dcterms:created xsi:type="dcterms:W3CDTF">2019-06-06T08:12:00Z</dcterms:created>
  <dcterms:modified xsi:type="dcterms:W3CDTF">2021-07-01T02:50:00Z</dcterms:modified>
</cp:coreProperties>
</file>