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9F" w:rsidRPr="00B15F66" w:rsidRDefault="00C94D9F">
      <w:pPr>
        <w:rPr>
          <w:sz w:val="22"/>
        </w:rPr>
      </w:pPr>
      <w:bookmarkStart w:id="0" w:name="_GoBack"/>
      <w:bookmarkEnd w:id="0"/>
    </w:p>
    <w:p w:rsidR="000B50B7" w:rsidRPr="00B15F66" w:rsidRDefault="000B50B7" w:rsidP="003A244A">
      <w:pPr>
        <w:jc w:val="center"/>
        <w:rPr>
          <w:b/>
          <w:sz w:val="28"/>
        </w:rPr>
      </w:pPr>
      <w:r w:rsidRPr="00B15F66">
        <w:rPr>
          <w:rFonts w:hint="eastAsia"/>
          <w:b/>
          <w:sz w:val="28"/>
        </w:rPr>
        <w:t>法律声明</w:t>
      </w:r>
    </w:p>
    <w:p w:rsidR="003A244A" w:rsidRPr="00B15F66" w:rsidRDefault="003A244A" w:rsidP="003A244A">
      <w:pPr>
        <w:jc w:val="center"/>
        <w:rPr>
          <w:b/>
          <w:sz w:val="28"/>
        </w:rPr>
      </w:pPr>
    </w:p>
    <w:p w:rsidR="000B50B7" w:rsidRPr="00B15F66" w:rsidRDefault="000B50B7" w:rsidP="00B15F66">
      <w:pPr>
        <w:ind w:firstLineChars="200" w:firstLine="440"/>
        <w:rPr>
          <w:sz w:val="22"/>
        </w:rPr>
      </w:pPr>
      <w:r w:rsidRPr="00B15F66">
        <w:rPr>
          <w:rFonts w:hint="eastAsia"/>
          <w:sz w:val="22"/>
        </w:rPr>
        <w:t>参加</w:t>
      </w:r>
      <w:r w:rsidR="008E04C4">
        <w:rPr>
          <w:sz w:val="22"/>
        </w:rPr>
        <w:t>2020</w:t>
      </w:r>
      <w:r w:rsidRPr="00B15F66">
        <w:rPr>
          <w:rFonts w:hint="eastAsia"/>
          <w:sz w:val="22"/>
        </w:rPr>
        <w:t>年</w:t>
      </w:r>
      <w:r w:rsidR="00EC5E48" w:rsidRPr="00EC5E48">
        <w:rPr>
          <w:rFonts w:hint="eastAsia"/>
          <w:sz w:val="22"/>
        </w:rPr>
        <w:t>“西门子杯”中国智能制造挑战赛</w:t>
      </w:r>
      <w:r w:rsidRPr="00B15F66">
        <w:rPr>
          <w:rFonts w:hint="eastAsia"/>
          <w:sz w:val="22"/>
        </w:rPr>
        <w:t>的参赛选手，请仔细阅读本法律声明。</w:t>
      </w:r>
    </w:p>
    <w:p w:rsidR="000B50B7" w:rsidRPr="008E04C4"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rsidR="000B50B7" w:rsidRPr="00B15F66"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保证其所提交的注册信息是完全真实、准确、完整的。在比赛过程中或比赛结束后，若发现参赛选手提交了任何欺骗性的、虚假的、不准确的或不完整的注册信息，大赛组委会有权立即取消参赛选手的参赛资格，或取消其已获得的奖项并要求其返还奖品。</w:t>
      </w:r>
    </w:p>
    <w:p w:rsidR="000B50B7" w:rsidRPr="00B15F66"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参赛选手务必保证：</w:t>
      </w:r>
    </w:p>
    <w:p w:rsidR="000B50B7" w:rsidRPr="00B15F66" w:rsidRDefault="000B50B7" w:rsidP="00B15F66">
      <w:pPr>
        <w:ind w:firstLineChars="200" w:firstLine="440"/>
        <w:rPr>
          <w:sz w:val="22"/>
        </w:rPr>
      </w:pPr>
    </w:p>
    <w:p w:rsidR="000B50B7" w:rsidRPr="00B15F66" w:rsidRDefault="000B50B7" w:rsidP="000B50B7">
      <w:pPr>
        <w:pStyle w:val="a9"/>
        <w:numPr>
          <w:ilvl w:val="0"/>
          <w:numId w:val="1"/>
        </w:numPr>
        <w:ind w:firstLineChars="0"/>
        <w:rPr>
          <w:sz w:val="22"/>
        </w:rPr>
      </w:pPr>
      <w:r w:rsidRPr="00B15F66">
        <w:rPr>
          <w:rFonts w:hint="eastAsia"/>
          <w:sz w:val="22"/>
        </w:rPr>
        <w:t>参加本次大赛不违反其所在学校的任何规定；</w:t>
      </w:r>
    </w:p>
    <w:p w:rsidR="000B50B7" w:rsidRPr="00B15F66" w:rsidRDefault="000B50B7" w:rsidP="000B50B7">
      <w:pPr>
        <w:pStyle w:val="a9"/>
        <w:numPr>
          <w:ilvl w:val="0"/>
          <w:numId w:val="1"/>
        </w:numPr>
        <w:ind w:firstLineChars="0"/>
        <w:rPr>
          <w:sz w:val="22"/>
        </w:rPr>
      </w:pPr>
      <w:r w:rsidRPr="00B15F66">
        <w:rPr>
          <w:rFonts w:hint="eastAsia"/>
          <w:sz w:val="22"/>
        </w:rPr>
        <w:t>用以参加比赛的提案（包括文字和动画）由其所属参赛小组独立完成；</w:t>
      </w:r>
    </w:p>
    <w:p w:rsidR="000B50B7" w:rsidRPr="00B15F66" w:rsidRDefault="000B50B7" w:rsidP="000B50B7">
      <w:pPr>
        <w:pStyle w:val="a9"/>
        <w:numPr>
          <w:ilvl w:val="0"/>
          <w:numId w:val="1"/>
        </w:numPr>
        <w:ind w:firstLineChars="0"/>
        <w:rPr>
          <w:sz w:val="22"/>
        </w:rPr>
      </w:pPr>
      <w:r w:rsidRPr="00B15F66">
        <w:rPr>
          <w:rFonts w:hint="eastAsia"/>
          <w:sz w:val="22"/>
        </w:rPr>
        <w:t>在其知晓的范围内，该提案没有侵犯任何第三方的知识产权或其他法律权益；</w:t>
      </w:r>
    </w:p>
    <w:p w:rsidR="000B50B7" w:rsidRPr="00B32470" w:rsidRDefault="000B50B7" w:rsidP="000B50B7">
      <w:pPr>
        <w:pStyle w:val="a9"/>
        <w:numPr>
          <w:ilvl w:val="0"/>
          <w:numId w:val="1"/>
        </w:numPr>
        <w:ind w:firstLineChars="0"/>
        <w:rPr>
          <w:sz w:val="22"/>
        </w:rPr>
      </w:pPr>
      <w:r w:rsidRPr="00B32470">
        <w:rPr>
          <w:rFonts w:hint="eastAsia"/>
          <w:sz w:val="22"/>
        </w:rPr>
        <w:t>对该提案所包括的文本段落、图形、数据或其他来自第三方作品的材料，其已经获得任何所需的许可或批准；</w:t>
      </w:r>
    </w:p>
    <w:p w:rsidR="000B50B7" w:rsidRPr="00B15F66" w:rsidRDefault="000B50B7" w:rsidP="000B50B7">
      <w:pPr>
        <w:pStyle w:val="a9"/>
        <w:numPr>
          <w:ilvl w:val="0"/>
          <w:numId w:val="5"/>
        </w:numPr>
        <w:ind w:firstLineChars="0"/>
        <w:rPr>
          <w:sz w:val="22"/>
        </w:rPr>
      </w:pPr>
      <w:r w:rsidRPr="00B15F66">
        <w:rPr>
          <w:rFonts w:hint="eastAsia"/>
          <w:sz w:val="22"/>
        </w:rPr>
        <w:t>以该提案参加比赛没有违反其所负的任何保密</w:t>
      </w:r>
      <w:r w:rsidR="00C01385">
        <w:rPr>
          <w:rFonts w:hint="eastAsia"/>
          <w:sz w:val="22"/>
        </w:rPr>
        <w:t>或专利</w:t>
      </w:r>
      <w:r w:rsidRPr="00B15F66">
        <w:rPr>
          <w:rFonts w:hint="eastAsia"/>
          <w:sz w:val="22"/>
        </w:rPr>
        <w:t>义务；</w:t>
      </w:r>
    </w:p>
    <w:p w:rsidR="000B50B7" w:rsidRPr="00B15F66" w:rsidRDefault="000B50B7" w:rsidP="000B50B7">
      <w:pPr>
        <w:pStyle w:val="a9"/>
        <w:numPr>
          <w:ilvl w:val="0"/>
          <w:numId w:val="5"/>
        </w:numPr>
        <w:ind w:firstLineChars="0"/>
        <w:rPr>
          <w:sz w:val="22"/>
        </w:rPr>
      </w:pPr>
      <w:r w:rsidRPr="00B15F66">
        <w:rPr>
          <w:rFonts w:hint="eastAsia"/>
          <w:sz w:val="22"/>
        </w:rPr>
        <w:t>该提案所涉及的内容未经公开。</w:t>
      </w:r>
    </w:p>
    <w:p w:rsidR="000B50B7" w:rsidRPr="00B15F66" w:rsidRDefault="000B50B7" w:rsidP="00B15F66">
      <w:pPr>
        <w:ind w:firstLineChars="150" w:firstLine="330"/>
        <w:rPr>
          <w:sz w:val="22"/>
        </w:rPr>
      </w:pPr>
    </w:p>
    <w:p w:rsidR="000B50B7" w:rsidRPr="00B15F66" w:rsidRDefault="000B50B7" w:rsidP="00B15F66">
      <w:pPr>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rsidR="000B50B7" w:rsidRPr="00B15F66" w:rsidRDefault="000B50B7" w:rsidP="00B15F66">
      <w:pPr>
        <w:ind w:firstLineChars="200" w:firstLine="440"/>
        <w:rPr>
          <w:sz w:val="22"/>
        </w:rPr>
      </w:pPr>
    </w:p>
    <w:p w:rsidR="000B50B7" w:rsidRPr="00B15F66" w:rsidRDefault="000B50B7" w:rsidP="00B32470">
      <w:pPr>
        <w:ind w:firstLineChars="200" w:firstLine="440"/>
        <w:rPr>
          <w:sz w:val="22"/>
        </w:rPr>
      </w:pPr>
      <w:r w:rsidRPr="00B15F66">
        <w:rPr>
          <w:rFonts w:hint="eastAsia"/>
          <w:sz w:val="22"/>
        </w:rPr>
        <w:t>参赛选手在此不可撤销地许可大赛组委会（包括西门子及其关联公司和其指定的第三方）在参赛选手所属参赛小组向本次大赛提交提案后为宣传目的非盈利性地使用该提案，无论是以其原始形式或修改的形式。该使用许可为无限制的、全球性的、非独占性的，且大赛组委会（包括西门子及其关联公司和其指定的第三方）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rsidR="000B50B7" w:rsidRPr="00B15F66" w:rsidRDefault="000B50B7" w:rsidP="00B15F66">
      <w:pPr>
        <w:ind w:firstLineChars="200" w:firstLine="440"/>
        <w:rPr>
          <w:sz w:val="22"/>
        </w:rPr>
      </w:pPr>
    </w:p>
    <w:p w:rsidR="000B50B7" w:rsidRPr="00B15F66" w:rsidRDefault="000B50B7" w:rsidP="00B32470">
      <w:pPr>
        <w:ind w:firstLineChars="200" w:firstLine="440"/>
        <w:rPr>
          <w:sz w:val="22"/>
        </w:rPr>
      </w:pPr>
      <w:r w:rsidRPr="00B15F66">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rsidR="000B50B7" w:rsidRPr="00B15F66" w:rsidRDefault="000B50B7" w:rsidP="000B50B7">
      <w:pPr>
        <w:rPr>
          <w:sz w:val="22"/>
        </w:rPr>
      </w:pPr>
    </w:p>
    <w:p w:rsidR="000B50B7" w:rsidRPr="00B15F66" w:rsidRDefault="00EC5E48">
      <w:pPr>
        <w:ind w:firstLineChars="200" w:firstLine="440"/>
        <w:rPr>
          <w:sz w:val="22"/>
        </w:rPr>
      </w:pPr>
      <w:r w:rsidRPr="00EC5E48">
        <w:rPr>
          <w:rFonts w:hint="eastAsia"/>
          <w:sz w:val="22"/>
        </w:rPr>
        <w:t>“西门子杯”中国智能制造挑战赛</w:t>
      </w:r>
      <w:r w:rsidR="00973035" w:rsidRPr="00B15F66">
        <w:rPr>
          <w:rFonts w:hint="eastAsia"/>
          <w:sz w:val="22"/>
        </w:rPr>
        <w:t>竞赛规则</w:t>
      </w:r>
      <w:r w:rsidR="000B50B7" w:rsidRPr="00B15F66">
        <w:rPr>
          <w:rFonts w:hint="eastAsia"/>
          <w:sz w:val="22"/>
        </w:rPr>
        <w:t>、法律声明以及任何与本次大赛有关的</w:t>
      </w:r>
      <w:r w:rsidR="000B50B7" w:rsidRPr="00B15F66">
        <w:rPr>
          <w:rFonts w:hint="eastAsia"/>
          <w:sz w:val="22"/>
        </w:rPr>
        <w:lastRenderedPageBreak/>
        <w:t>指示、通知或文件都属于大赛主办方的财产，大赛主办方对其拥有解释权。大赛主办方保留对上述文件进行任何补充或修改的权利。如果参赛选手对补充或修改有任何异议，应立即通知大赛主办方，但参赛选手无权要求大赛主办方补偿其因参赛或退赛而发生的任何费用。</w:t>
      </w:r>
    </w:p>
    <w:p w:rsidR="000B50B7" w:rsidRPr="00B15F66" w:rsidRDefault="000B50B7" w:rsidP="000B50B7">
      <w:pPr>
        <w:rPr>
          <w:sz w:val="22"/>
        </w:rPr>
      </w:pPr>
    </w:p>
    <w:p w:rsidR="000B50B7" w:rsidRDefault="000B50B7" w:rsidP="00B15F66">
      <w:pPr>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rsidR="002143EC" w:rsidRDefault="002143EC" w:rsidP="00B15F66">
      <w:pPr>
        <w:ind w:firstLineChars="200" w:firstLine="440"/>
        <w:rPr>
          <w:sz w:val="22"/>
        </w:rPr>
      </w:pPr>
    </w:p>
    <w:p w:rsidR="002143EC" w:rsidRDefault="002143EC" w:rsidP="00B15F66">
      <w:pPr>
        <w:ind w:firstLineChars="200" w:firstLine="440"/>
        <w:rPr>
          <w:sz w:val="22"/>
        </w:rPr>
      </w:pPr>
    </w:p>
    <w:p w:rsidR="00F162E8" w:rsidRDefault="00F162E8" w:rsidP="00B15F66">
      <w:pPr>
        <w:ind w:firstLineChars="200" w:firstLine="440"/>
        <w:rPr>
          <w:sz w:val="22"/>
        </w:rPr>
      </w:pPr>
    </w:p>
    <w:p w:rsidR="002143EC" w:rsidRDefault="002143EC" w:rsidP="00B15F66">
      <w:pPr>
        <w:ind w:firstLineChars="200" w:firstLine="440"/>
        <w:rPr>
          <w:sz w:val="22"/>
        </w:rPr>
      </w:pPr>
    </w:p>
    <w:p w:rsidR="002143EC" w:rsidRDefault="002143EC" w:rsidP="00B15F66">
      <w:pPr>
        <w:ind w:firstLineChars="200" w:firstLine="440"/>
        <w:rPr>
          <w:sz w:val="22"/>
        </w:rPr>
      </w:pPr>
    </w:p>
    <w:p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rsidR="002143EC" w:rsidRPr="002143EC" w:rsidRDefault="002143EC" w:rsidP="00B15F66">
      <w:pPr>
        <w:ind w:firstLineChars="200" w:firstLine="440"/>
        <w:rPr>
          <w:sz w:val="22"/>
        </w:rPr>
      </w:pPr>
    </w:p>
    <w:p w:rsidR="002143EC" w:rsidRDefault="002143EC" w:rsidP="00B15F66">
      <w:pPr>
        <w:ind w:firstLineChars="200" w:firstLine="440"/>
        <w:rPr>
          <w:sz w:val="22"/>
        </w:rPr>
      </w:pPr>
    </w:p>
    <w:p w:rsidR="002143EC" w:rsidRDefault="002143EC" w:rsidP="00B15F66">
      <w:pPr>
        <w:ind w:firstLineChars="200" w:firstLine="440"/>
        <w:rPr>
          <w:sz w:val="22"/>
          <w:u w:val="single"/>
        </w:rPr>
      </w:pPr>
    </w:p>
    <w:p w:rsidR="00B9670B" w:rsidRDefault="00B9670B" w:rsidP="00B15F66">
      <w:pPr>
        <w:ind w:firstLineChars="200" w:firstLine="440"/>
        <w:rPr>
          <w:sz w:val="22"/>
          <w:u w:val="single"/>
        </w:rPr>
      </w:pPr>
    </w:p>
    <w:p w:rsidR="00B9670B" w:rsidRDefault="00B9670B" w:rsidP="00B15F66">
      <w:pPr>
        <w:ind w:firstLineChars="200" w:firstLine="440"/>
        <w:rPr>
          <w:sz w:val="22"/>
          <w:u w:val="single"/>
        </w:rPr>
      </w:pPr>
    </w:p>
    <w:p w:rsidR="002143EC" w:rsidRPr="002143EC" w:rsidRDefault="007144C0"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p>
    <w:p w:rsidR="002143EC" w:rsidRDefault="002143EC" w:rsidP="00B15F66">
      <w:pPr>
        <w:ind w:firstLineChars="200" w:firstLine="440"/>
        <w:rPr>
          <w:sz w:val="22"/>
          <w:u w:val="single"/>
        </w:rPr>
      </w:pPr>
    </w:p>
    <w:p w:rsidR="002143EC" w:rsidRDefault="002143EC" w:rsidP="00B15F66">
      <w:pPr>
        <w:ind w:firstLineChars="200" w:firstLine="440"/>
        <w:rPr>
          <w:sz w:val="22"/>
          <w:u w:val="single"/>
        </w:rPr>
      </w:pPr>
    </w:p>
    <w:p w:rsidR="002143EC" w:rsidRPr="00F162E8" w:rsidRDefault="002143EC" w:rsidP="00B15F66">
      <w:pPr>
        <w:ind w:firstLineChars="200" w:firstLine="440"/>
        <w:rPr>
          <w:sz w:val="22"/>
          <w:u w:val="single"/>
        </w:rPr>
      </w:pPr>
    </w:p>
    <w:p w:rsidR="002143EC" w:rsidRPr="00F162E8" w:rsidRDefault="002143EC" w:rsidP="00B15F66">
      <w:pPr>
        <w:ind w:firstLineChars="200" w:firstLine="440"/>
        <w:rPr>
          <w:sz w:val="22"/>
          <w:u w:val="single"/>
        </w:rPr>
      </w:pPr>
    </w:p>
    <w:p w:rsidR="006C369D" w:rsidRDefault="006C369D" w:rsidP="00B15F66">
      <w:pPr>
        <w:ind w:firstLineChars="200" w:firstLine="440"/>
        <w:rPr>
          <w:sz w:val="22"/>
          <w:u w:val="single"/>
        </w:rPr>
      </w:pPr>
    </w:p>
    <w:p w:rsidR="00F162E8" w:rsidRPr="002143EC" w:rsidRDefault="00F162E8" w:rsidP="004A78B5">
      <w:pPr>
        <w:ind w:firstLineChars="200" w:firstLine="442"/>
        <w:rPr>
          <w:b/>
          <w:sz w:val="22"/>
        </w:rPr>
      </w:pPr>
      <w:r w:rsidRPr="002143EC">
        <w:rPr>
          <w:rFonts w:hint="eastAsia"/>
          <w:b/>
          <w:sz w:val="22"/>
        </w:rPr>
        <w:t>日期</w:t>
      </w:r>
    </w:p>
    <w:p w:rsidR="006C369D" w:rsidRDefault="006C369D" w:rsidP="00B15F66">
      <w:pPr>
        <w:ind w:firstLineChars="200" w:firstLine="440"/>
        <w:rPr>
          <w:sz w:val="22"/>
          <w:u w:val="single"/>
        </w:rPr>
      </w:pPr>
    </w:p>
    <w:p w:rsidR="006C369D" w:rsidRDefault="006C369D"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6C369D" w:rsidRPr="002143EC" w:rsidRDefault="006C369D" w:rsidP="00AE0A61">
      <w:pPr>
        <w:ind w:firstLineChars="200" w:firstLine="440"/>
        <w:jc w:val="right"/>
        <w:rPr>
          <w:sz w:val="22"/>
          <w:u w:val="single"/>
        </w:rPr>
      </w:pP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CE" w:rsidRDefault="00AB53CE" w:rsidP="000B50B7">
      <w:r>
        <w:separator/>
      </w:r>
    </w:p>
  </w:endnote>
  <w:endnote w:type="continuationSeparator" w:id="0">
    <w:p w:rsidR="00AB53CE" w:rsidRDefault="00AB53CE"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rsidR="00096DBF" w:rsidRDefault="003C055C">
            <w:pPr>
              <w:pStyle w:val="a5"/>
              <w:jc w:val="center"/>
            </w:pPr>
            <w:r>
              <w:rPr>
                <w:b/>
                <w:bCs/>
                <w:sz w:val="24"/>
                <w:szCs w:val="24"/>
              </w:rPr>
              <w:fldChar w:fldCharType="begin"/>
            </w:r>
            <w:r w:rsidR="00096DBF">
              <w:rPr>
                <w:b/>
                <w:bCs/>
              </w:rPr>
              <w:instrText>PAGE</w:instrText>
            </w:r>
            <w:r>
              <w:rPr>
                <w:b/>
                <w:bCs/>
                <w:sz w:val="24"/>
                <w:szCs w:val="24"/>
              </w:rPr>
              <w:fldChar w:fldCharType="separate"/>
            </w:r>
            <w:r w:rsidR="00F64D19">
              <w:rPr>
                <w:b/>
                <w:bCs/>
                <w:noProof/>
              </w:rPr>
              <w:t>2</w:t>
            </w:r>
            <w:r>
              <w:rPr>
                <w:b/>
                <w:bCs/>
                <w:sz w:val="24"/>
                <w:szCs w:val="24"/>
              </w:rPr>
              <w:fldChar w:fldCharType="end"/>
            </w:r>
            <w:r w:rsidR="00096DBF">
              <w:rPr>
                <w:lang w:val="zh-CN"/>
              </w:rPr>
              <w:t xml:space="preserve"> / </w:t>
            </w:r>
            <w:r>
              <w:rPr>
                <w:b/>
                <w:bCs/>
                <w:sz w:val="24"/>
                <w:szCs w:val="24"/>
              </w:rPr>
              <w:fldChar w:fldCharType="begin"/>
            </w:r>
            <w:r w:rsidR="00096DBF">
              <w:rPr>
                <w:b/>
                <w:bCs/>
              </w:rPr>
              <w:instrText>NUMPAGES</w:instrText>
            </w:r>
            <w:r>
              <w:rPr>
                <w:b/>
                <w:bCs/>
                <w:sz w:val="24"/>
                <w:szCs w:val="24"/>
              </w:rPr>
              <w:fldChar w:fldCharType="separate"/>
            </w:r>
            <w:r w:rsidR="00F64D19">
              <w:rPr>
                <w:b/>
                <w:bCs/>
                <w:noProof/>
              </w:rPr>
              <w:t>2</w:t>
            </w:r>
            <w:r>
              <w:rPr>
                <w:b/>
                <w:bCs/>
                <w:sz w:val="24"/>
                <w:szCs w:val="24"/>
              </w:rPr>
              <w:fldChar w:fldCharType="end"/>
            </w:r>
          </w:p>
        </w:sdtContent>
      </w:sdt>
    </w:sdtContent>
  </w:sdt>
  <w:p w:rsidR="00096DBF" w:rsidRDefault="00096DB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CE" w:rsidRDefault="00AB53CE" w:rsidP="000B50B7">
      <w:r>
        <w:separator/>
      </w:r>
    </w:p>
  </w:footnote>
  <w:footnote w:type="continuationSeparator" w:id="0">
    <w:p w:rsidR="00AB53CE" w:rsidRDefault="00AB53CE" w:rsidP="000B5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B7" w:rsidRPr="007934B1" w:rsidRDefault="007D53F8">
    <w:pPr>
      <w:pStyle w:val="a3"/>
    </w:pPr>
    <w:r w:rsidRPr="00BC520D">
      <w:rPr>
        <w:rFonts w:cs="Times New Roman" w:hint="eastAsia"/>
        <w:color w:val="000000"/>
        <w:sz w:val="20"/>
        <w:szCs w:val="20"/>
      </w:rPr>
      <w:t xml:space="preserve"> </w:t>
    </w:r>
    <w:r w:rsidR="00F64D19">
      <w:rPr>
        <w:rFonts w:cs="Times New Roman"/>
        <w:color w:val="000000"/>
        <w:sz w:val="20"/>
        <w:szCs w:val="20"/>
      </w:rPr>
      <w:t>CIMC</w:t>
    </w:r>
    <w:r w:rsidR="00BC520D" w:rsidRPr="00BC520D">
      <w:rPr>
        <w:rFonts w:cs="Times New Roman" w:hint="eastAsia"/>
        <w:color w:val="000000"/>
        <w:sz w:val="20"/>
        <w:szCs w:val="20"/>
      </w:rPr>
      <w:t>“西门子杯”中国智能制造挑战赛</w:t>
    </w:r>
    <w:r w:rsidR="000B50B7" w:rsidRPr="002F62B5">
      <w:rPr>
        <w:rFonts w:cs="Times New Roman" w:hint="eastAsia"/>
        <w:sz w:val="20"/>
        <w:szCs w:val="20"/>
      </w:rPr>
      <w:t>法</w:t>
    </w:r>
    <w:r w:rsidR="000B50B7">
      <w:rPr>
        <w:rFonts w:cs="Times New Roman" w:hint="eastAsia"/>
        <w:color w:val="000000"/>
        <w:sz w:val="20"/>
        <w:szCs w:val="20"/>
      </w:rPr>
      <w:t>律声明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0B7"/>
    <w:rsid w:val="00096DBF"/>
    <w:rsid w:val="000B50B7"/>
    <w:rsid w:val="0010687B"/>
    <w:rsid w:val="00143A35"/>
    <w:rsid w:val="001537BF"/>
    <w:rsid w:val="00164E62"/>
    <w:rsid w:val="001B1A99"/>
    <w:rsid w:val="001D32AF"/>
    <w:rsid w:val="001F3453"/>
    <w:rsid w:val="002143EC"/>
    <w:rsid w:val="00224E7B"/>
    <w:rsid w:val="00247B34"/>
    <w:rsid w:val="00262227"/>
    <w:rsid w:val="00285597"/>
    <w:rsid w:val="002B5891"/>
    <w:rsid w:val="002F62B5"/>
    <w:rsid w:val="003544F2"/>
    <w:rsid w:val="003A244A"/>
    <w:rsid w:val="003A354F"/>
    <w:rsid w:val="003C055C"/>
    <w:rsid w:val="004A78B5"/>
    <w:rsid w:val="005C7D7A"/>
    <w:rsid w:val="005E45D1"/>
    <w:rsid w:val="005F12DD"/>
    <w:rsid w:val="0060720D"/>
    <w:rsid w:val="00624BBB"/>
    <w:rsid w:val="0067041E"/>
    <w:rsid w:val="00680387"/>
    <w:rsid w:val="006C369D"/>
    <w:rsid w:val="006D595A"/>
    <w:rsid w:val="006E170F"/>
    <w:rsid w:val="007144C0"/>
    <w:rsid w:val="007934B1"/>
    <w:rsid w:val="007B718C"/>
    <w:rsid w:val="007C5571"/>
    <w:rsid w:val="007D53F8"/>
    <w:rsid w:val="008B154D"/>
    <w:rsid w:val="008D4E1A"/>
    <w:rsid w:val="008E04C4"/>
    <w:rsid w:val="00926947"/>
    <w:rsid w:val="0092781F"/>
    <w:rsid w:val="0093273D"/>
    <w:rsid w:val="0095640D"/>
    <w:rsid w:val="00973035"/>
    <w:rsid w:val="009B1172"/>
    <w:rsid w:val="00A96C30"/>
    <w:rsid w:val="00AB53CE"/>
    <w:rsid w:val="00AD5186"/>
    <w:rsid w:val="00AE0A61"/>
    <w:rsid w:val="00B15F66"/>
    <w:rsid w:val="00B32470"/>
    <w:rsid w:val="00B32B8E"/>
    <w:rsid w:val="00B3652E"/>
    <w:rsid w:val="00B9670B"/>
    <w:rsid w:val="00BC520D"/>
    <w:rsid w:val="00BD126D"/>
    <w:rsid w:val="00C01385"/>
    <w:rsid w:val="00C94D9F"/>
    <w:rsid w:val="00CB2058"/>
    <w:rsid w:val="00CD1CD8"/>
    <w:rsid w:val="00D232EE"/>
    <w:rsid w:val="00DC085F"/>
    <w:rsid w:val="00DC6EAB"/>
    <w:rsid w:val="00E13DFD"/>
    <w:rsid w:val="00E26E1E"/>
    <w:rsid w:val="00E527B1"/>
    <w:rsid w:val="00E55261"/>
    <w:rsid w:val="00EB1D15"/>
    <w:rsid w:val="00EC5E48"/>
    <w:rsid w:val="00F162E8"/>
    <w:rsid w:val="00F232E1"/>
    <w:rsid w:val="00F64D19"/>
    <w:rsid w:val="00F76EBF"/>
    <w:rsid w:val="00FE6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79B2"/>
  <w15:docId w15:val="{03D20683-D157-408B-8BBF-7A3439D3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34B6F2-398F-4355-91C5-866BFDFF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gd</cp:lastModifiedBy>
  <cp:revision>30</cp:revision>
  <cp:lastPrinted>2016-02-29T05:18:00Z</cp:lastPrinted>
  <dcterms:created xsi:type="dcterms:W3CDTF">2016-06-16T08:23:00Z</dcterms:created>
  <dcterms:modified xsi:type="dcterms:W3CDTF">2020-07-06T08:23:00Z</dcterms:modified>
</cp:coreProperties>
</file>